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10CD4" w14:textId="000A3618" w:rsidR="001E1FA6" w:rsidRPr="002C662F" w:rsidRDefault="001E1FA6" w:rsidP="001E1FA6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R4-22</w:t>
      </w:r>
      <w:r>
        <w:rPr>
          <w:rFonts w:ascii="Arial" w:hAnsi="Arial" w:cs="Arial" w:hint="eastAsia"/>
          <w:b/>
          <w:lang w:eastAsia="zh-CN"/>
        </w:rPr>
        <w:t>11666</w:t>
      </w:r>
    </w:p>
    <w:p w14:paraId="61D5E26D" w14:textId="77777777" w:rsidR="001E1FA6" w:rsidRPr="002C662F" w:rsidRDefault="001E1FA6" w:rsidP="001E1FA6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655C5F64" w14:textId="77777777" w:rsidR="001E1FA6" w:rsidRPr="002C662F" w:rsidRDefault="001E1FA6" w:rsidP="001E1FA6">
      <w:pPr>
        <w:jc w:val="both"/>
        <w:rPr>
          <w:rFonts w:ascii="Arial" w:hAnsi="Arial" w:cs="Arial"/>
          <w:b/>
        </w:rPr>
      </w:pPr>
    </w:p>
    <w:p w14:paraId="23C45978" w14:textId="77777777" w:rsidR="001E1FA6" w:rsidRPr="002C662F" w:rsidRDefault="001E1FA6" w:rsidP="001E1FA6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3EA917C7" w14:textId="77777777" w:rsidR="001E1FA6" w:rsidRPr="002C662F" w:rsidRDefault="001E1FA6" w:rsidP="001E1FA6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OTA sensitivity testing</w:t>
      </w:r>
    </w:p>
    <w:p w14:paraId="7801F632" w14:textId="17ADF569" w:rsidR="001E1FA6" w:rsidRPr="002C662F" w:rsidRDefault="001E1FA6" w:rsidP="001E1FA6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 w:rsidR="00346EEE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.</w:t>
      </w:r>
      <w:r w:rsidR="00346EEE">
        <w:rPr>
          <w:rFonts w:ascii="Arial" w:hAnsi="Arial" w:cs="Arial" w:hint="eastAsia"/>
          <w:b/>
          <w:lang w:eastAsia="zh-CN"/>
        </w:rPr>
        <w:t>2</w:t>
      </w:r>
    </w:p>
    <w:p w14:paraId="7E4ED23F" w14:textId="77777777" w:rsidR="001E1FA6" w:rsidRPr="002C662F" w:rsidRDefault="001E1FA6" w:rsidP="001E1FA6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30E4C548" w14:textId="77777777" w:rsidR="001E1FA6" w:rsidRPr="003B4D3E" w:rsidRDefault="001E1FA6" w:rsidP="001E1FA6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53712183" w14:textId="77777777" w:rsidR="001E1FA6" w:rsidRDefault="001E1FA6" w:rsidP="001E1FA6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some the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test procedure for radiated testing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407"/>
      </w:tblGrid>
      <w:tr w:rsidR="001E1FA6" w:rsidRPr="0075003B" w14:paraId="18186FF2" w14:textId="77777777" w:rsidTr="00F50FE9">
        <w:tc>
          <w:tcPr>
            <w:tcW w:w="1224" w:type="dxa"/>
            <w:shd w:val="clear" w:color="auto" w:fill="auto"/>
          </w:tcPr>
          <w:p w14:paraId="361F8DEF" w14:textId="77777777" w:rsidR="001E1FA6" w:rsidRPr="0075003B" w:rsidRDefault="001E1FA6" w:rsidP="00F50FE9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75003B">
              <w:rPr>
                <w:rFonts w:eastAsia="Times New Roman"/>
                <w:i/>
                <w:color w:val="000000"/>
                <w:lang w:val="en-US" w:eastAsia="zh-CN"/>
              </w:rPr>
              <w:t>Issue 3-1-5</w:t>
            </w:r>
          </w:p>
        </w:tc>
        <w:tc>
          <w:tcPr>
            <w:tcW w:w="8407" w:type="dxa"/>
            <w:shd w:val="clear" w:color="auto" w:fill="auto"/>
          </w:tcPr>
          <w:p w14:paraId="7394E083" w14:textId="77777777" w:rsidR="001E1FA6" w:rsidRPr="0072255B" w:rsidRDefault="001E1FA6" w:rsidP="00F50FE9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75003B">
              <w:rPr>
                <w:bCs/>
                <w:i/>
                <w:color w:val="000000"/>
                <w:lang w:eastAsia="ko-KR"/>
              </w:rPr>
              <w:t>Test procedure</w:t>
            </w:r>
            <w:r w:rsidRPr="0075003B">
              <w:rPr>
                <w:rFonts w:hint="eastAsia"/>
                <w:bCs/>
                <w:i/>
                <w:color w:val="000000"/>
                <w:lang w:eastAsia="ko-KR"/>
              </w:rPr>
              <w:t xml:space="preserve"> for SAN type 1-H</w:t>
            </w:r>
            <w:r w:rsidRPr="0075003B">
              <w:rPr>
                <w:bCs/>
                <w:i/>
                <w:color w:val="000000"/>
                <w:lang w:eastAsia="ko-KR"/>
              </w:rPr>
              <w:t xml:space="preserve"> and type 1-O. </w:t>
            </w:r>
            <w:r w:rsidRPr="0075003B">
              <w:rPr>
                <w:rFonts w:eastAsia="Times New Roman"/>
                <w:i/>
                <w:iCs/>
                <w:color w:val="000000"/>
                <w:lang w:val="en-US" w:eastAsia="zh-CN"/>
              </w:rPr>
              <w:t>It seems agreeable to start from the test procedures described in TS 38.141-1.</w:t>
            </w:r>
          </w:p>
          <w:p w14:paraId="317607DD" w14:textId="77777777" w:rsidR="001E1FA6" w:rsidRPr="0075003B" w:rsidRDefault="001E1FA6" w:rsidP="00F50FE9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75003B">
              <w:rPr>
                <w:b/>
                <w:i/>
                <w:lang w:eastAsia="zh-CN"/>
              </w:rPr>
              <w:t>Way forward:</w:t>
            </w:r>
            <w:r w:rsidRPr="0075003B">
              <w:rPr>
                <w:bCs/>
                <w:i/>
                <w:lang w:eastAsia="zh-CN"/>
              </w:rPr>
              <w:t xml:space="preserve"> Discussions will be started at the time where we will see some concrete text proposals.</w:t>
            </w:r>
          </w:p>
        </w:tc>
      </w:tr>
    </w:tbl>
    <w:p w14:paraId="7C8B5567" w14:textId="77777777" w:rsidR="001E1FA6" w:rsidRPr="002C662F" w:rsidRDefault="001E1FA6" w:rsidP="001E1FA6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>OTA sensitivity test procedure</w:t>
      </w:r>
      <w:r w:rsidRPr="002C662F">
        <w:rPr>
          <w:rFonts w:hint="eastAsia"/>
          <w:lang w:eastAsia="zh-CN"/>
        </w:rPr>
        <w:t>.</w:t>
      </w:r>
    </w:p>
    <w:p w14:paraId="08583CFE" w14:textId="77777777" w:rsidR="001E1FA6" w:rsidRPr="003B4D3E" w:rsidRDefault="001E1FA6" w:rsidP="001E1FA6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3C289764" w14:textId="77777777" w:rsidR="001E1FA6" w:rsidRPr="00395369" w:rsidRDefault="001E1FA6" w:rsidP="001E1FA6">
      <w:pPr>
        <w:jc w:val="both"/>
        <w:rPr>
          <w:b/>
          <w:u w:val="single"/>
          <w:lang w:eastAsia="zh-CN"/>
        </w:rPr>
      </w:pPr>
      <w:r w:rsidRPr="00395369">
        <w:rPr>
          <w:rFonts w:hint="eastAsia"/>
          <w:b/>
          <w:u w:val="single"/>
          <w:lang w:eastAsia="zh-CN"/>
        </w:rPr>
        <w:t>C</w:t>
      </w:r>
      <w:r w:rsidRPr="00395369">
        <w:rPr>
          <w:b/>
          <w:u w:val="single"/>
          <w:lang w:eastAsia="zh-CN"/>
        </w:rPr>
        <w:t>oncrete text proposals</w:t>
      </w:r>
      <w:r w:rsidRPr="00395369">
        <w:rPr>
          <w:rFonts w:hint="eastAsia"/>
          <w:b/>
          <w:u w:val="single"/>
          <w:lang w:eastAsia="zh-CN"/>
        </w:rPr>
        <w:t xml:space="preserve"> for </w:t>
      </w:r>
      <w:r>
        <w:rPr>
          <w:rFonts w:hint="eastAsia"/>
          <w:b/>
          <w:u w:val="single"/>
          <w:lang w:eastAsia="zh-CN"/>
        </w:rPr>
        <w:t>test configurations</w:t>
      </w:r>
      <w:r w:rsidRPr="00395369">
        <w:rPr>
          <w:rFonts w:hint="eastAsia"/>
          <w:b/>
          <w:u w:val="single"/>
          <w:lang w:eastAsia="zh-CN"/>
        </w:rPr>
        <w:t xml:space="preserve"> in Annex</w:t>
      </w:r>
    </w:p>
    <w:p w14:paraId="7C44BD3A" w14:textId="77777777" w:rsidR="001E1FA6" w:rsidRDefault="001E1FA6" w:rsidP="001E1FA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proposed manufacturer </w:t>
      </w:r>
      <w:r>
        <w:rPr>
          <w:lang w:eastAsia="zh-CN"/>
        </w:rPr>
        <w:t>declarations</w:t>
      </w:r>
      <w:r>
        <w:rPr>
          <w:rFonts w:hint="eastAsia"/>
          <w:lang w:eastAsia="zh-CN"/>
        </w:rPr>
        <w:t xml:space="preserve"> and </w:t>
      </w:r>
      <w:r w:rsidRPr="00171027">
        <w:rPr>
          <w:lang w:eastAsia="zh-CN"/>
        </w:rPr>
        <w:t>measurement uncertainties for</w:t>
      </w:r>
      <w:r>
        <w:rPr>
          <w:rFonts w:hint="eastAsia"/>
          <w:lang w:eastAsia="zh-CN"/>
        </w:rPr>
        <w:t xml:space="preserve"> radiated</w:t>
      </w:r>
      <w:r w:rsidRPr="00171027">
        <w:rPr>
          <w:lang w:eastAsia="zh-CN"/>
        </w:rPr>
        <w:t xml:space="preserve"> SAN tes</w:t>
      </w:r>
      <w:r>
        <w:rPr>
          <w:rFonts w:hint="eastAsia"/>
          <w:lang w:eastAsia="zh-CN"/>
        </w:rPr>
        <w:t>t</w:t>
      </w:r>
      <w:r w:rsidRPr="00171027">
        <w:rPr>
          <w:lang w:eastAsia="zh-CN"/>
        </w:rPr>
        <w:t>ing</w:t>
      </w:r>
      <w:r>
        <w:rPr>
          <w:rFonts w:hint="eastAsia"/>
          <w:lang w:eastAsia="zh-CN"/>
        </w:rPr>
        <w:t xml:space="preserve">, our concrete text proposals for OTA sensitivity are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in Annex for agreement. </w:t>
      </w:r>
    </w:p>
    <w:p w14:paraId="741C5B78" w14:textId="77777777" w:rsidR="001E1FA6" w:rsidRPr="00395369" w:rsidRDefault="001E1FA6" w:rsidP="001E1FA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 xml:space="preserve">OTA sensitivity based on our proposed manufacturer declarations and </w:t>
      </w:r>
      <w:r w:rsidRPr="00342C53">
        <w:rPr>
          <w:b/>
          <w:lang w:eastAsia="zh-CN"/>
        </w:rPr>
        <w:t xml:space="preserve">measurement uncertainties for </w:t>
      </w:r>
      <w:r>
        <w:rPr>
          <w:rFonts w:hint="eastAsia"/>
          <w:b/>
          <w:lang w:eastAsia="zh-CN"/>
        </w:rPr>
        <w:t>radiat</w:t>
      </w:r>
      <w:r w:rsidRPr="00342C53">
        <w:rPr>
          <w:b/>
          <w:lang w:eastAsia="zh-CN"/>
        </w:rPr>
        <w:t>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7EEDFF1B" w14:textId="77777777" w:rsidR="001E1FA6" w:rsidRPr="00AB2886" w:rsidRDefault="001E1FA6" w:rsidP="001E1FA6">
      <w:pPr>
        <w:jc w:val="both"/>
        <w:rPr>
          <w:lang w:eastAsia="zh-CN"/>
        </w:rPr>
      </w:pPr>
    </w:p>
    <w:p w14:paraId="0B609A09" w14:textId="77777777" w:rsidR="001E1FA6" w:rsidRPr="003B4D3E" w:rsidRDefault="001E1FA6" w:rsidP="001E1FA6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1401FC0D" w14:textId="77777777" w:rsidR="001E1FA6" w:rsidRPr="00794364" w:rsidRDefault="001E1FA6" w:rsidP="001E1FA6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radiated transmit power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2B2F3BB7" w14:textId="77777777" w:rsidR="001E1FA6" w:rsidRPr="00395369" w:rsidRDefault="001E1FA6" w:rsidP="001E1FA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>
        <w:rPr>
          <w:rFonts w:hint="eastAsia"/>
          <w:b/>
          <w:lang w:eastAsia="zh-CN"/>
        </w:rPr>
        <w:t xml:space="preserve">OTA sensitivity based on our proposed manufacturer declarations and </w:t>
      </w:r>
      <w:r w:rsidRPr="00342C53">
        <w:rPr>
          <w:b/>
          <w:lang w:eastAsia="zh-CN"/>
        </w:rPr>
        <w:t xml:space="preserve">measurement uncertainties for </w:t>
      </w:r>
      <w:r>
        <w:rPr>
          <w:rFonts w:hint="eastAsia"/>
          <w:b/>
          <w:lang w:eastAsia="zh-CN"/>
        </w:rPr>
        <w:t>radiat</w:t>
      </w:r>
      <w:r w:rsidRPr="00342C53">
        <w:rPr>
          <w:b/>
          <w:lang w:eastAsia="zh-CN"/>
        </w:rPr>
        <w:t>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4E12AFC6" w14:textId="77777777" w:rsidR="001E1FA6" w:rsidRPr="00AD7E76" w:rsidRDefault="001E1FA6" w:rsidP="001E1FA6">
      <w:pPr>
        <w:jc w:val="both"/>
        <w:rPr>
          <w:lang w:eastAsia="zh-CN"/>
        </w:rPr>
      </w:pPr>
    </w:p>
    <w:p w14:paraId="3DEE2608" w14:textId="77777777" w:rsidR="001E1FA6" w:rsidRPr="003B4D3E" w:rsidRDefault="001E1FA6" w:rsidP="001E1FA6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7435D858" w14:textId="77777777" w:rsidR="001E1FA6" w:rsidRDefault="001E1FA6" w:rsidP="001E1FA6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50B9A732" w14:textId="77777777" w:rsidR="001E1FA6" w:rsidRDefault="001E1FA6" w:rsidP="001E1FA6">
      <w:pPr>
        <w:jc w:val="both"/>
        <w:rPr>
          <w:lang w:eastAsia="zh-CN"/>
        </w:rPr>
      </w:pPr>
    </w:p>
    <w:p w14:paraId="7D501356" w14:textId="77777777" w:rsidR="001E1FA6" w:rsidRPr="003B4D3E" w:rsidRDefault="001E1FA6" w:rsidP="001E1FA6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Annex</w:t>
      </w:r>
    </w:p>
    <w:p w14:paraId="0402B2D9" w14:textId="77777777" w:rsidR="001E1FA6" w:rsidRDefault="001E1FA6" w:rsidP="001E1FA6">
      <w:pPr>
        <w:jc w:val="both"/>
        <w:rPr>
          <w:lang w:val="en-US" w:eastAsia="zh-CN"/>
        </w:rPr>
      </w:pPr>
    </w:p>
    <w:p w14:paraId="21D3E338" w14:textId="77777777" w:rsidR="00C76870" w:rsidRDefault="00C76870" w:rsidP="003E0EA6">
      <w:pPr>
        <w:rPr>
          <w:lang w:eastAsia="zh-CN"/>
        </w:rPr>
      </w:pPr>
    </w:p>
    <w:p w14:paraId="58C0B2C9" w14:textId="77777777" w:rsidR="00C76870" w:rsidRPr="00C76870" w:rsidRDefault="00C76870" w:rsidP="003E0EA6">
      <w:pPr>
        <w:rPr>
          <w:lang w:eastAsia="zh-CN"/>
        </w:rPr>
      </w:pPr>
    </w:p>
    <w:p w14:paraId="35A64CED" w14:textId="5CBD18EB" w:rsidR="003E0EA6" w:rsidRPr="003E0EA6" w:rsidRDefault="003E0EA6" w:rsidP="00B94811">
      <w:pPr>
        <w:pStyle w:val="1"/>
        <w:rPr>
          <w:lang w:eastAsia="zh-CN"/>
        </w:rPr>
      </w:pPr>
      <w:bookmarkStart w:id="2" w:name="_Toc101453652"/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ab/>
        <w:t>Radiated receiver characteristic</w:t>
      </w:r>
      <w:bookmarkEnd w:id="2"/>
    </w:p>
    <w:p w14:paraId="718CF9CF" w14:textId="4578C82A" w:rsidR="00812390" w:rsidRDefault="003E0EA6" w:rsidP="003E0EA6">
      <w:pPr>
        <w:pStyle w:val="21"/>
        <w:rPr>
          <w:lang w:eastAsia="zh-CN"/>
        </w:rPr>
      </w:pPr>
      <w:bookmarkStart w:id="3" w:name="_Toc101453653"/>
      <w:r>
        <w:rPr>
          <w:rFonts w:hint="eastAsia"/>
          <w:lang w:eastAsia="zh-CN"/>
        </w:rPr>
        <w:t>10.1</w:t>
      </w:r>
      <w:r>
        <w:rPr>
          <w:rFonts w:hint="eastAsia"/>
          <w:lang w:eastAsia="zh-CN"/>
        </w:rPr>
        <w:tab/>
        <w:t>General</w:t>
      </w:r>
      <w:bookmarkEnd w:id="3"/>
    </w:p>
    <w:p w14:paraId="3095B02D" w14:textId="4C4212BF" w:rsidR="00FF55CA" w:rsidRDefault="00FF55CA" w:rsidP="00FF55CA">
      <w:pPr>
        <w:rPr>
          <w:ins w:id="4" w:author="CATT" w:date="2022-08-04T13:47:00Z"/>
          <w:lang w:eastAsia="zh-CN"/>
        </w:rPr>
      </w:pPr>
      <w:ins w:id="5" w:author="CATT" w:date="2022-08-04T13:43:00Z">
        <w:r w:rsidRPr="00931575">
          <w:t>General test conditions for receiver tests are given in clause 4, including interpretation of measurement results a</w:t>
        </w:r>
        <w:r w:rsidR="003F6C1E">
          <w:t xml:space="preserve">nd configurations for testing. </w:t>
        </w:r>
        <w:r w:rsidRPr="00931575">
          <w:t>S</w:t>
        </w:r>
      </w:ins>
      <w:ins w:id="6" w:author="CATT" w:date="2022-08-04T13:45:00Z">
        <w:r w:rsidR="003F6C1E">
          <w:rPr>
            <w:rFonts w:hint="eastAsia"/>
            <w:lang w:eastAsia="zh-CN"/>
          </w:rPr>
          <w:t>AN</w:t>
        </w:r>
      </w:ins>
      <w:ins w:id="7" w:author="CATT" w:date="2022-08-04T13:43:00Z">
        <w:r w:rsidRPr="00931575">
          <w:t xml:space="preserve"> configurations for the tests are defined in clause 4.5.</w:t>
        </w:r>
      </w:ins>
    </w:p>
    <w:p w14:paraId="2BB742DB" w14:textId="77777777" w:rsidR="00AE2E06" w:rsidRPr="00CD4556" w:rsidRDefault="00AE2E06" w:rsidP="00AE2E06">
      <w:pPr>
        <w:rPr>
          <w:ins w:id="8" w:author="CATT" w:date="2022-08-04T13:50:00Z"/>
          <w:lang w:val="en-US" w:eastAsia="zh-CN"/>
        </w:rPr>
      </w:pPr>
      <w:ins w:id="9" w:author="CATT" w:date="2022-08-04T13:50:00Z">
        <w:r w:rsidRPr="00CD4556">
          <w:rPr>
            <w:lang w:val="en-US" w:eastAsia="zh-CN"/>
          </w:rPr>
          <w:t xml:space="preserve">Radiated receiver characteristics are specified at RIB for </w:t>
        </w:r>
        <w:r w:rsidRPr="00CD4556">
          <w:rPr>
            <w:i/>
            <w:lang w:val="en-US"/>
          </w:rPr>
          <w:t>SAN type 1-H or</w:t>
        </w:r>
        <w:r w:rsidRPr="00CD4556">
          <w:rPr>
            <w:lang w:val="en-US"/>
          </w:rPr>
          <w:t xml:space="preserve"> </w:t>
        </w:r>
        <w:r w:rsidRPr="00CD4556">
          <w:rPr>
            <w:i/>
            <w:lang w:val="en-US"/>
          </w:rPr>
          <w:t>SAN type 1-O</w:t>
        </w:r>
        <w:r w:rsidRPr="00CD4556">
          <w:rPr>
            <w:lang w:val="en-US" w:eastAsia="zh-CN"/>
          </w:rPr>
          <w:t>, with full complement of transceivers for the configuration in normal operating condition.</w:t>
        </w:r>
      </w:ins>
    </w:p>
    <w:p w14:paraId="308C9823" w14:textId="77777777" w:rsidR="00AE2E06" w:rsidRPr="00CD4556" w:rsidRDefault="00AE2E06" w:rsidP="00AE2E06">
      <w:pPr>
        <w:rPr>
          <w:ins w:id="10" w:author="CATT" w:date="2022-08-04T13:50:00Z"/>
          <w:lang w:val="en-US" w:eastAsia="zh-CN"/>
        </w:rPr>
      </w:pPr>
      <w:ins w:id="11" w:author="CATT" w:date="2022-08-04T13:50:00Z">
        <w:r w:rsidRPr="00CD4556">
          <w:rPr>
            <w:rFonts w:cs="v5.0.0"/>
            <w:lang w:val="en-US"/>
          </w:rPr>
          <w:t>Unless otherwise stated, t</w:t>
        </w:r>
        <w:r w:rsidRPr="00CD4556">
          <w:rPr>
            <w:lang w:val="en-US" w:eastAsia="zh-CN"/>
          </w:rPr>
          <w:t>he following arrangements apply for the radiated receiver characteristics requirements in clause 10:</w:t>
        </w:r>
      </w:ins>
    </w:p>
    <w:p w14:paraId="1CB5429F" w14:textId="77777777" w:rsidR="00AE2E06" w:rsidRPr="00CD4556" w:rsidRDefault="00AE2E06" w:rsidP="00AE2E06">
      <w:pPr>
        <w:pStyle w:val="B1"/>
        <w:rPr>
          <w:ins w:id="12" w:author="CATT" w:date="2022-08-04T13:50:00Z"/>
          <w:lang w:val="en-US" w:eastAsia="zh-CN"/>
        </w:rPr>
      </w:pPr>
      <w:ins w:id="13" w:author="CATT" w:date="2022-08-04T13:50:00Z">
        <w:r w:rsidRPr="00CD4556">
          <w:rPr>
            <w:lang w:val="en-US" w:eastAsia="zh-CN"/>
          </w:rPr>
          <w:t>-</w:t>
        </w:r>
        <w:r w:rsidRPr="00CD4556">
          <w:rPr>
            <w:lang w:val="en-US" w:eastAsia="zh-CN"/>
          </w:rPr>
          <w:tab/>
          <w:t>Requirements shall be met for any transmitter setting.</w:t>
        </w:r>
      </w:ins>
    </w:p>
    <w:p w14:paraId="70C9814F" w14:textId="77777777" w:rsidR="00AE2E06" w:rsidRPr="00CD4556" w:rsidRDefault="00AE2E06" w:rsidP="00AE2E06">
      <w:pPr>
        <w:pStyle w:val="B1"/>
        <w:rPr>
          <w:ins w:id="14" w:author="CATT" w:date="2022-08-04T13:50:00Z"/>
          <w:lang w:val="en-US" w:eastAsia="zh-CN"/>
        </w:rPr>
      </w:pPr>
      <w:ins w:id="15" w:author="CATT" w:date="2022-08-04T13:50:00Z">
        <w:r w:rsidRPr="00CD4556">
          <w:rPr>
            <w:lang w:val="en-US" w:eastAsia="zh-CN"/>
          </w:rPr>
          <w:t>-</w:t>
        </w:r>
        <w:r w:rsidRPr="00CD4556">
          <w:rPr>
            <w:lang w:val="en-US" w:eastAsia="zh-CN"/>
          </w:rPr>
          <w:tab/>
          <w:t>The requirements shall be met with the transmitter unit(s) ON.</w:t>
        </w:r>
      </w:ins>
    </w:p>
    <w:p w14:paraId="7D72B2B3" w14:textId="77777777" w:rsidR="00AE2E06" w:rsidRPr="00CD4556" w:rsidRDefault="00AE2E06" w:rsidP="00AE2E06">
      <w:pPr>
        <w:pStyle w:val="B1"/>
        <w:rPr>
          <w:ins w:id="16" w:author="CATT" w:date="2022-08-04T13:50:00Z"/>
          <w:lang w:val="en-US" w:eastAsia="zh-CN"/>
        </w:rPr>
      </w:pPr>
      <w:ins w:id="17" w:author="CATT" w:date="2022-08-04T13:50:00Z">
        <w:r w:rsidRPr="00CD4556">
          <w:rPr>
            <w:lang w:val="en-US" w:eastAsia="zh-CN"/>
          </w:rPr>
          <w:t>-</w:t>
        </w:r>
        <w:r w:rsidRPr="00CD4556">
          <w:rPr>
            <w:lang w:val="en-US" w:eastAsia="zh-CN"/>
          </w:rPr>
          <w:tab/>
          <w:t>Throughput requirements defined for the radiated receiver characteristics do not assume HARQ retransmissions.</w:t>
        </w:r>
      </w:ins>
    </w:p>
    <w:p w14:paraId="343E78BC" w14:textId="77777777" w:rsidR="00AE2E06" w:rsidRPr="00CD4556" w:rsidRDefault="00AE2E06" w:rsidP="00AE2E06">
      <w:pPr>
        <w:pStyle w:val="B1"/>
        <w:rPr>
          <w:ins w:id="18" w:author="CATT" w:date="2022-08-04T13:50:00Z"/>
          <w:lang w:val="en-US" w:eastAsia="zh-CN"/>
        </w:rPr>
      </w:pPr>
      <w:ins w:id="19" w:author="CATT" w:date="2022-08-04T13:50:00Z">
        <w:r w:rsidRPr="00CD4556">
          <w:rPr>
            <w:lang w:val="en-US" w:eastAsia="zh-CN"/>
          </w:rPr>
          <w:t>-</w:t>
        </w:r>
        <w:r w:rsidRPr="00CD4556">
          <w:rPr>
            <w:lang w:val="en-US" w:eastAsia="zh-CN"/>
          </w:rPr>
          <w:tab/>
          <w:t>When SAN is configured to receive multiple carriers, all the throughput requirements are applicable for each received carrier.</w:t>
        </w:r>
      </w:ins>
    </w:p>
    <w:p w14:paraId="5BAA99F0" w14:textId="77777777" w:rsidR="00AE2E06" w:rsidRPr="00CD4556" w:rsidRDefault="00AE2E06" w:rsidP="00AE2E06">
      <w:pPr>
        <w:pStyle w:val="B1"/>
        <w:rPr>
          <w:ins w:id="20" w:author="CATT" w:date="2022-08-04T13:50:00Z"/>
          <w:rFonts w:cs="v5.0.0"/>
          <w:lang w:val="en-US"/>
        </w:rPr>
      </w:pPr>
      <w:ins w:id="21" w:author="CATT" w:date="2022-08-04T13:50:00Z">
        <w:r w:rsidRPr="00F95B02">
          <w:rPr>
            <w:lang w:val="en-US" w:eastAsia="zh-CN"/>
          </w:rPr>
          <w:t>-</w:t>
        </w:r>
        <w:r w:rsidRPr="00CD4556">
          <w:rPr>
            <w:lang w:val="en-US" w:eastAsia="zh-CN"/>
          </w:rPr>
          <w:tab/>
        </w:r>
        <w:r w:rsidRPr="00F95B02">
          <w:rPr>
            <w:lang w:val="en-US" w:eastAsia="zh-CN"/>
          </w:rPr>
          <w:t>F</w:t>
        </w:r>
        <w:r w:rsidRPr="00CD4556">
          <w:rPr>
            <w:rFonts w:cs="v5.0.0"/>
            <w:lang w:val="en-US"/>
          </w:rPr>
          <w:t xml:space="preserve">or ACS, blocking and intermodulation characteristics, the negative offsets of the interfering signal apply relative to the lower </w:t>
        </w:r>
        <w:r w:rsidRPr="00CD4556">
          <w:rPr>
            <w:i/>
            <w:lang w:val="en-US"/>
          </w:rPr>
          <w:t>SAN RF Bandwidth</w:t>
        </w:r>
        <w:r w:rsidRPr="00CD4556">
          <w:rPr>
            <w:lang w:val="en-US"/>
          </w:rPr>
          <w:t xml:space="preserve"> </w:t>
        </w:r>
        <w:r w:rsidRPr="00CD4556">
          <w:rPr>
            <w:rFonts w:cs="v5.0.0"/>
            <w:lang w:val="en-US"/>
          </w:rPr>
          <w:t>edge</w:t>
        </w:r>
        <w:r w:rsidRPr="00CD4556">
          <w:rPr>
            <w:lang w:val="en-US"/>
          </w:rPr>
          <w:t xml:space="preserve">, </w:t>
        </w:r>
        <w:r w:rsidRPr="00CD4556">
          <w:rPr>
            <w:rFonts w:cs="v5.0.0"/>
            <w:lang w:val="en-US"/>
          </w:rPr>
          <w:t xml:space="preserve">and </w:t>
        </w:r>
        <w:r w:rsidRPr="00CD4556">
          <w:rPr>
            <w:lang w:val="en-US"/>
          </w:rPr>
          <w:t xml:space="preserve">the </w:t>
        </w:r>
        <w:r w:rsidRPr="00CD4556">
          <w:rPr>
            <w:rFonts w:cs="v5.0.0"/>
            <w:lang w:val="en-US"/>
          </w:rPr>
          <w:t xml:space="preserve">positive offsets of the interfering signal apply relative to the upper </w:t>
        </w:r>
        <w:r w:rsidRPr="00CD4556">
          <w:rPr>
            <w:i/>
            <w:lang w:val="en-US"/>
          </w:rPr>
          <w:t>SAN RF Bandwidth</w:t>
        </w:r>
        <w:r w:rsidRPr="00CD4556">
          <w:rPr>
            <w:lang w:val="en-US"/>
          </w:rPr>
          <w:t xml:space="preserve"> </w:t>
        </w:r>
        <w:r w:rsidRPr="00CD4556">
          <w:rPr>
            <w:rFonts w:cs="v5.0.0"/>
            <w:lang w:val="en-US"/>
          </w:rPr>
          <w:t>edge.</w:t>
        </w:r>
      </w:ins>
    </w:p>
    <w:p w14:paraId="3AE07DA1" w14:textId="77777777" w:rsidR="00AE2E06" w:rsidRPr="00CD4556" w:rsidRDefault="00AE2E06" w:rsidP="00AE2E06">
      <w:pPr>
        <w:pStyle w:val="B1"/>
        <w:rPr>
          <w:ins w:id="22" w:author="CATT" w:date="2022-08-04T13:50:00Z"/>
          <w:lang w:val="en-US"/>
        </w:rPr>
      </w:pPr>
      <w:ins w:id="23" w:author="CATT" w:date="2022-08-04T13:50:00Z">
        <w:r w:rsidRPr="00CD4556">
          <w:rPr>
            <w:lang w:val="en-US"/>
          </w:rPr>
          <w:t>-</w:t>
        </w:r>
        <w:r w:rsidRPr="00CD4556">
          <w:rPr>
            <w:lang w:val="en-US"/>
          </w:rPr>
          <w:tab/>
          <w:t xml:space="preserve">Each requirement shall be met over the </w:t>
        </w:r>
        <w:proofErr w:type="spellStart"/>
        <w:r w:rsidRPr="00CD4556">
          <w:rPr>
            <w:lang w:val="en-US"/>
          </w:rPr>
          <w:t>RoAoA</w:t>
        </w:r>
        <w:proofErr w:type="spellEnd"/>
        <w:r w:rsidRPr="00CD4556">
          <w:rPr>
            <w:lang w:val="en-US"/>
          </w:rPr>
          <w:t xml:space="preserve"> specified.</w:t>
        </w:r>
      </w:ins>
    </w:p>
    <w:p w14:paraId="5140637A" w14:textId="77777777" w:rsidR="00AE2E06" w:rsidRPr="00CD4556" w:rsidRDefault="00AE2E06" w:rsidP="00AE2E06">
      <w:pPr>
        <w:pStyle w:val="NO"/>
        <w:rPr>
          <w:ins w:id="24" w:author="CATT" w:date="2022-08-04T13:50:00Z"/>
          <w:lang w:val="en-US" w:eastAsia="zh-CN"/>
        </w:rPr>
      </w:pPr>
      <w:ins w:id="25" w:author="CATT" w:date="2022-08-04T13:50:00Z">
        <w:r w:rsidRPr="00CD4556">
          <w:rPr>
            <w:lang w:val="en-US" w:eastAsia="zh-CN"/>
          </w:rPr>
          <w:t>NOTE 1:</w:t>
        </w:r>
        <w:r w:rsidRPr="00CD4556">
          <w:rPr>
            <w:lang w:val="en-US" w:eastAsia="zh-CN"/>
          </w:rPr>
          <w:tab/>
          <w:t>In normal operating condition the SAN in FDD operation is configured to transmit and receive at the same time.</w:t>
        </w:r>
      </w:ins>
    </w:p>
    <w:p w14:paraId="2E351EEE" w14:textId="77777777" w:rsidR="00AE2E06" w:rsidRPr="00F95B02" w:rsidRDefault="00AE2E06" w:rsidP="00AE2E06">
      <w:pPr>
        <w:rPr>
          <w:ins w:id="26" w:author="CATT" w:date="2022-08-04T13:50:00Z"/>
        </w:rPr>
      </w:pPr>
      <w:ins w:id="27" w:author="CATT" w:date="2022-08-04T13:50:00Z">
        <w:r w:rsidRPr="00F95B02">
          <w:t xml:space="preserve">For FR1 requirements which are to be met over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absolute requirement values are offset by the following term:</w:t>
        </w:r>
      </w:ins>
    </w:p>
    <w:p w14:paraId="46F0619C" w14:textId="77777777" w:rsidR="00AE2E06" w:rsidRPr="00F95B02" w:rsidRDefault="00AE2E06" w:rsidP="00AE2E06">
      <w:pPr>
        <w:pStyle w:val="EQ"/>
        <w:rPr>
          <w:ins w:id="28" w:author="CATT" w:date="2022-08-04T13:50:00Z"/>
        </w:rPr>
      </w:pPr>
      <w:ins w:id="29" w:author="CATT" w:date="2022-08-04T13:50:00Z">
        <w:r w:rsidRPr="00F95B02">
          <w:tab/>
          <w:t>Δ</w:t>
        </w:r>
        <w:r w:rsidRPr="00F95B02">
          <w:rPr>
            <w:vertAlign w:val="subscript"/>
          </w:rPr>
          <w:t>OTAREFSENS</w:t>
        </w:r>
        <w:r w:rsidRPr="00F95B02">
          <w:t xml:space="preserve"> = 44.1 - 10*</w:t>
        </w:r>
        <w:proofErr w:type="gramStart"/>
        <w:r w:rsidRPr="00F95B02">
          <w:t>log</w:t>
        </w:r>
        <w:r w:rsidRPr="00F95B02">
          <w:rPr>
            <w:vertAlign w:val="subscript"/>
          </w:rPr>
          <w:t>10</w:t>
        </w:r>
        <w:r w:rsidRPr="00F95B02">
          <w:t>(</w:t>
        </w:r>
        <w:proofErr w:type="spellStart"/>
        <w:proofErr w:type="gramEnd"/>
        <w:r w:rsidRPr="00F95B02">
          <w:t>BeW</w:t>
        </w:r>
        <w:r w:rsidRPr="00F95B02">
          <w:rPr>
            <w:rFonts w:ascii="Calibri" w:hAnsi="Calibri"/>
            <w:vertAlign w:val="subscript"/>
          </w:rPr>
          <w:t>θ,REFSENS</w:t>
        </w:r>
        <w:proofErr w:type="spellEnd"/>
        <w:r w:rsidRPr="00F95B02">
          <w:rPr>
            <w:rFonts w:ascii="Calibri" w:hAnsi="Calibri"/>
            <w:vertAlign w:val="subscript"/>
          </w:rPr>
          <w:t>*</w:t>
        </w:r>
        <w:proofErr w:type="spellStart"/>
        <w:r w:rsidRPr="00F95B02">
          <w:t>BeW</w:t>
        </w:r>
        <w:r w:rsidRPr="00F95B02">
          <w:rPr>
            <w:vertAlign w:val="subscript"/>
          </w:rPr>
          <w:t>φ,</w:t>
        </w:r>
        <w:r w:rsidRPr="00F95B02">
          <w:rPr>
            <w:rFonts w:ascii="Calibri" w:hAnsi="Calibri"/>
            <w:vertAlign w:val="subscript"/>
          </w:rPr>
          <w:t>REFSENS</w:t>
        </w:r>
        <w:proofErr w:type="spellEnd"/>
        <w:r w:rsidRPr="00F95B02">
          <w:t>) dB for the reference direction</w:t>
        </w:r>
      </w:ins>
    </w:p>
    <w:p w14:paraId="0EDD6CA6" w14:textId="77777777" w:rsidR="00AE2E06" w:rsidRPr="00F95B02" w:rsidRDefault="00AE2E06" w:rsidP="00AE2E06">
      <w:pPr>
        <w:rPr>
          <w:ins w:id="30" w:author="CATT" w:date="2022-08-04T13:50:00Z"/>
          <w:noProof/>
        </w:rPr>
      </w:pPr>
      <w:ins w:id="31" w:author="CATT" w:date="2022-08-04T13:50:00Z">
        <w:r w:rsidRPr="00F95B02">
          <w:rPr>
            <w:noProof/>
          </w:rPr>
          <w:t>and</w:t>
        </w:r>
      </w:ins>
    </w:p>
    <w:p w14:paraId="5F9DE103" w14:textId="77777777" w:rsidR="00AE2E06" w:rsidRPr="00F95B02" w:rsidRDefault="00AE2E06" w:rsidP="00AE2E06">
      <w:pPr>
        <w:pStyle w:val="EQ"/>
        <w:rPr>
          <w:ins w:id="32" w:author="CATT" w:date="2022-08-04T13:50:00Z"/>
        </w:rPr>
      </w:pPr>
      <w:ins w:id="33" w:author="CATT" w:date="2022-08-04T13:50:00Z">
        <w:r w:rsidRPr="00F95B02">
          <w:tab/>
          <w:t>Δ</w:t>
        </w:r>
        <w:r w:rsidRPr="00F95B02">
          <w:rPr>
            <w:vertAlign w:val="subscript"/>
          </w:rPr>
          <w:t>OTAREFSENS</w:t>
        </w:r>
        <w:r w:rsidRPr="00F95B02">
          <w:t xml:space="preserve"> = 41.1 - 10*</w:t>
        </w:r>
        <w:proofErr w:type="gramStart"/>
        <w:r w:rsidRPr="00F95B02">
          <w:t>log</w:t>
        </w:r>
        <w:r w:rsidRPr="00F95B02">
          <w:rPr>
            <w:vertAlign w:val="subscript"/>
          </w:rPr>
          <w:t>10</w:t>
        </w:r>
        <w:r w:rsidRPr="00F95B02">
          <w:t>(</w:t>
        </w:r>
        <w:proofErr w:type="spellStart"/>
        <w:proofErr w:type="gramEnd"/>
        <w:r w:rsidRPr="00F95B02">
          <w:t>BeW</w:t>
        </w:r>
        <w:r w:rsidRPr="00F95B02">
          <w:rPr>
            <w:rFonts w:ascii="Calibri" w:hAnsi="Calibri"/>
            <w:vertAlign w:val="subscript"/>
          </w:rPr>
          <w:t>θ,REFSENS</w:t>
        </w:r>
        <w:proofErr w:type="spellEnd"/>
        <w:r w:rsidRPr="00F95B02">
          <w:rPr>
            <w:rFonts w:ascii="Calibri" w:hAnsi="Calibri"/>
            <w:vertAlign w:val="subscript"/>
          </w:rPr>
          <w:t>*</w:t>
        </w:r>
        <w:proofErr w:type="spellStart"/>
        <w:r w:rsidRPr="00F95B02">
          <w:t>BeW</w:t>
        </w:r>
        <w:r w:rsidRPr="00F95B02">
          <w:rPr>
            <w:vertAlign w:val="subscript"/>
          </w:rPr>
          <w:t>φ,</w:t>
        </w:r>
        <w:r w:rsidRPr="00F95B02">
          <w:rPr>
            <w:rFonts w:ascii="Calibri" w:hAnsi="Calibri"/>
            <w:vertAlign w:val="subscript"/>
          </w:rPr>
          <w:t>REFSENS</w:t>
        </w:r>
        <w:proofErr w:type="spellEnd"/>
        <w:r w:rsidRPr="00F95B02">
          <w:t>) dB for all other directions</w:t>
        </w:r>
      </w:ins>
    </w:p>
    <w:p w14:paraId="46CE1F95" w14:textId="77777777" w:rsidR="00AE2E06" w:rsidRPr="00F95B02" w:rsidRDefault="00AE2E06" w:rsidP="00AE2E06">
      <w:pPr>
        <w:rPr>
          <w:ins w:id="34" w:author="CATT" w:date="2022-08-04T13:50:00Z"/>
        </w:rPr>
      </w:pPr>
      <w:ins w:id="35" w:author="CATT" w:date="2022-08-04T13:50:00Z">
        <w:r w:rsidRPr="00F95B02">
          <w:t xml:space="preserve">For requirements which are to be met over the </w:t>
        </w:r>
        <w:proofErr w:type="spellStart"/>
        <w:r w:rsidRPr="00F95B02">
          <w:rPr>
            <w:i/>
          </w:rPr>
          <w:t>minSENS</w:t>
        </w:r>
        <w:proofErr w:type="spellEnd"/>
        <w:r w:rsidRPr="00F95B02">
          <w:rPr>
            <w:i/>
          </w:rPr>
          <w:t xml:space="preserve">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absolute requirement values are offset by the following term:</w:t>
        </w:r>
      </w:ins>
    </w:p>
    <w:p w14:paraId="6C9E7BC1" w14:textId="77777777" w:rsidR="00AE2E06" w:rsidRPr="00A80688" w:rsidRDefault="00AE2E06" w:rsidP="00AE2E06">
      <w:pPr>
        <w:pStyle w:val="EQ"/>
        <w:rPr>
          <w:ins w:id="36" w:author="CATT" w:date="2022-08-04T13:50:00Z"/>
        </w:rPr>
      </w:pPr>
      <w:ins w:id="37" w:author="CATT" w:date="2022-08-04T13:50:00Z">
        <w:r w:rsidRPr="00F95B02">
          <w:tab/>
          <w:t>Δ</w:t>
        </w:r>
        <w:proofErr w:type="spellStart"/>
        <w:r w:rsidRPr="00F95B02">
          <w:rPr>
            <w:vertAlign w:val="subscript"/>
            <w:lang w:val="en-US"/>
          </w:rPr>
          <w:t>minSENS</w:t>
        </w:r>
        <w:proofErr w:type="spellEnd"/>
        <w:r w:rsidRPr="00F95B02">
          <w:rPr>
            <w:lang w:val="en-US"/>
          </w:rPr>
          <w:t xml:space="preserve"> = P</w:t>
        </w:r>
        <w:r w:rsidRPr="00F95B02">
          <w:rPr>
            <w:vertAlign w:val="subscript"/>
            <w:lang w:val="en-US"/>
          </w:rPr>
          <w:t>REFSENS</w:t>
        </w:r>
        <w:r w:rsidRPr="00F95B02">
          <w:rPr>
            <w:lang w:val="en-US"/>
          </w:rPr>
          <w:t xml:space="preserve"> – </w:t>
        </w:r>
        <w:proofErr w:type="spellStart"/>
        <w:r w:rsidRPr="00F95B02">
          <w:rPr>
            <w:lang w:val="en-US"/>
          </w:rPr>
          <w:t>EIS</w:t>
        </w:r>
        <w:r w:rsidRPr="00F95B02">
          <w:rPr>
            <w:vertAlign w:val="subscript"/>
            <w:lang w:val="en-US"/>
          </w:rPr>
          <w:t>minSENS</w:t>
        </w:r>
        <w:proofErr w:type="spellEnd"/>
        <w:r w:rsidRPr="00F95B02">
          <w:rPr>
            <w:lang w:val="en-US"/>
          </w:rPr>
          <w:t xml:space="preserve"> (dB)</w:t>
        </w:r>
      </w:ins>
    </w:p>
    <w:p w14:paraId="45A3D185" w14:textId="77777777" w:rsidR="003E0EA6" w:rsidRPr="00AE2E06" w:rsidRDefault="003E0EA6" w:rsidP="00812390">
      <w:pPr>
        <w:rPr>
          <w:lang w:eastAsia="zh-CN"/>
        </w:rPr>
      </w:pPr>
    </w:p>
    <w:p w14:paraId="38A9A220" w14:textId="3BA65AAB" w:rsidR="003E0EA6" w:rsidRDefault="003E0EA6" w:rsidP="003E0EA6">
      <w:pPr>
        <w:pStyle w:val="21"/>
        <w:rPr>
          <w:lang w:eastAsia="zh-CN"/>
        </w:rPr>
      </w:pPr>
      <w:bookmarkStart w:id="38" w:name="_Toc101453654"/>
      <w:r>
        <w:rPr>
          <w:rFonts w:hint="eastAsia"/>
          <w:lang w:eastAsia="zh-CN"/>
        </w:rPr>
        <w:t>10.2</w:t>
      </w:r>
      <w:r>
        <w:rPr>
          <w:rFonts w:hint="eastAsia"/>
          <w:lang w:eastAsia="zh-CN"/>
        </w:rPr>
        <w:tab/>
        <w:t>OTA sensitivity</w:t>
      </w:r>
      <w:bookmarkEnd w:id="38"/>
    </w:p>
    <w:p w14:paraId="12498625" w14:textId="0E6B20BD" w:rsidR="000613C8" w:rsidRPr="00931575" w:rsidRDefault="002E1A63" w:rsidP="000613C8">
      <w:pPr>
        <w:pStyle w:val="31"/>
        <w:rPr>
          <w:ins w:id="39" w:author="CATT" w:date="2022-08-04T13:53:00Z"/>
        </w:rPr>
      </w:pPr>
      <w:bookmarkStart w:id="40" w:name="_Toc21102812"/>
      <w:bookmarkStart w:id="41" w:name="_Toc29810661"/>
      <w:bookmarkStart w:id="42" w:name="_Toc36636013"/>
      <w:bookmarkStart w:id="43" w:name="_Toc37272959"/>
      <w:bookmarkStart w:id="44" w:name="_Toc45886039"/>
      <w:bookmarkStart w:id="45" w:name="_Toc53183115"/>
      <w:bookmarkStart w:id="46" w:name="_Toc58915782"/>
      <w:bookmarkStart w:id="47" w:name="_Toc58917963"/>
      <w:bookmarkStart w:id="48" w:name="_Toc66693832"/>
      <w:bookmarkStart w:id="49" w:name="_Toc74915784"/>
      <w:bookmarkStart w:id="50" w:name="_Toc76114409"/>
      <w:bookmarkStart w:id="51" w:name="_Toc76544295"/>
      <w:bookmarkStart w:id="52" w:name="_Toc82536417"/>
      <w:bookmarkStart w:id="53" w:name="_Toc89952710"/>
      <w:bookmarkStart w:id="54" w:name="_Toc98766526"/>
      <w:bookmarkStart w:id="55" w:name="_Toc99702889"/>
      <w:bookmarkStart w:id="56" w:name="_Toc106206675"/>
      <w:ins w:id="57" w:author="CATT" w:date="2022-08-04T13:56:00Z">
        <w:r>
          <w:rPr>
            <w:rFonts w:hint="eastAsia"/>
            <w:lang w:eastAsia="zh-CN"/>
          </w:rPr>
          <w:t>10</w:t>
        </w:r>
      </w:ins>
      <w:ins w:id="58" w:author="CATT" w:date="2022-08-04T13:53:00Z">
        <w:r w:rsidR="000613C8" w:rsidRPr="00931575">
          <w:t>.2.1</w:t>
        </w:r>
        <w:r w:rsidR="000613C8" w:rsidRPr="00931575"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082B5696" w14:textId="77777777" w:rsidR="00A21F80" w:rsidRPr="00CD4556" w:rsidRDefault="00A21F80" w:rsidP="00A21F80">
      <w:pPr>
        <w:rPr>
          <w:ins w:id="59" w:author="CATT" w:date="2022-08-04T13:54:00Z"/>
          <w:lang w:val="en-US"/>
        </w:rPr>
      </w:pPr>
      <w:bookmarkStart w:id="60" w:name="_Toc21102813"/>
      <w:bookmarkStart w:id="61" w:name="_Toc29810662"/>
      <w:bookmarkStart w:id="62" w:name="_Toc36636014"/>
      <w:bookmarkStart w:id="63" w:name="_Toc37272960"/>
      <w:bookmarkStart w:id="64" w:name="_Toc45886040"/>
      <w:bookmarkStart w:id="65" w:name="_Toc53183116"/>
      <w:bookmarkStart w:id="66" w:name="_Toc58915783"/>
      <w:bookmarkStart w:id="67" w:name="_Toc58917964"/>
      <w:bookmarkStart w:id="68" w:name="_Toc66693833"/>
      <w:bookmarkStart w:id="69" w:name="_Toc74915785"/>
      <w:bookmarkStart w:id="70" w:name="_Toc76114410"/>
      <w:bookmarkStart w:id="71" w:name="_Toc76544296"/>
      <w:bookmarkStart w:id="72" w:name="_Toc82536418"/>
      <w:bookmarkStart w:id="73" w:name="_Toc89952711"/>
      <w:bookmarkStart w:id="74" w:name="_Toc98766527"/>
      <w:bookmarkStart w:id="75" w:name="_Toc99702890"/>
      <w:bookmarkStart w:id="76" w:name="_Toc106206676"/>
      <w:ins w:id="77" w:author="CATT" w:date="2022-08-04T13:54:00Z">
        <w:r w:rsidRPr="00CD4556">
          <w:rPr>
            <w:lang w:val="en-US"/>
          </w:rPr>
          <w:t xml:space="preserve">The OTA sensitivity requirement is </w:t>
        </w:r>
        <w:bookmarkStart w:id="78" w:name="_Hlk500328880"/>
        <w:r w:rsidRPr="00CD4556">
          <w:rPr>
            <w:lang w:val="en-US"/>
          </w:rPr>
          <w:t xml:space="preserve">a </w:t>
        </w:r>
        <w:r w:rsidRPr="00CD4556">
          <w:rPr>
            <w:i/>
            <w:lang w:val="en-US"/>
          </w:rPr>
          <w:t>directional requirement</w:t>
        </w:r>
        <w:bookmarkEnd w:id="78"/>
        <w:r w:rsidRPr="00CD4556">
          <w:rPr>
            <w:lang w:val="en-US"/>
          </w:rPr>
          <w:t xml:space="preserve"> based upon the declaration of one or more </w:t>
        </w:r>
        <w:r w:rsidRPr="00CD4556">
          <w:rPr>
            <w:i/>
            <w:lang w:val="en-US"/>
          </w:rPr>
          <w:t>OTA sensitivity direction declarations</w:t>
        </w:r>
        <w:r w:rsidRPr="00CD4556">
          <w:rPr>
            <w:lang w:val="en-US"/>
          </w:rPr>
          <w:t xml:space="preserve"> (OSDD), related to a </w:t>
        </w:r>
        <w:r w:rsidRPr="00CD4556">
          <w:rPr>
            <w:i/>
            <w:lang w:val="en-US"/>
          </w:rPr>
          <w:t>SAN type 1-H</w:t>
        </w:r>
        <w:r w:rsidRPr="00CD4556">
          <w:rPr>
            <w:lang w:val="en-US"/>
          </w:rPr>
          <w:t xml:space="preserve"> and </w:t>
        </w:r>
        <w:r w:rsidRPr="00CD4556">
          <w:rPr>
            <w:i/>
            <w:lang w:val="en-US"/>
          </w:rPr>
          <w:t>SAN type 1-O</w:t>
        </w:r>
        <w:r w:rsidRPr="00CD4556">
          <w:rPr>
            <w:lang w:val="en-US"/>
          </w:rPr>
          <w:t xml:space="preserve"> receiver.</w:t>
        </w:r>
      </w:ins>
    </w:p>
    <w:p w14:paraId="01A5708B" w14:textId="77777777" w:rsidR="00A21F80" w:rsidRPr="00F95B02" w:rsidRDefault="00A21F80" w:rsidP="00A21F80">
      <w:pPr>
        <w:rPr>
          <w:ins w:id="79" w:author="CATT" w:date="2022-08-04T13:54:00Z"/>
        </w:rPr>
      </w:pPr>
      <w:ins w:id="80" w:author="CATT" w:date="2022-08-04T13:54:00Z">
        <w:r w:rsidRPr="00CD4556">
          <w:rPr>
            <w:lang w:val="en-US"/>
          </w:rPr>
          <w:t xml:space="preserve">The </w:t>
        </w:r>
        <w:r w:rsidRPr="00CD4556">
          <w:rPr>
            <w:i/>
            <w:lang w:val="en-US"/>
          </w:rPr>
          <w:t>SAN type 1-H</w:t>
        </w:r>
        <w:r w:rsidRPr="00CD4556">
          <w:rPr>
            <w:lang w:val="en-US"/>
          </w:rPr>
          <w:t xml:space="preserve"> and </w:t>
        </w:r>
        <w:r w:rsidRPr="00CD4556">
          <w:rPr>
            <w:i/>
            <w:lang w:val="en-US"/>
          </w:rPr>
          <w:t>SAN type 1-O</w:t>
        </w:r>
        <w:r w:rsidRPr="00CD4556">
          <w:rPr>
            <w:lang w:val="en-US"/>
          </w:rPr>
          <w:t xml:space="preserve"> may optionally be capable of redirecting/changing the </w:t>
        </w:r>
        <w:r w:rsidRPr="00CD4556">
          <w:rPr>
            <w:i/>
            <w:lang w:val="en-US"/>
          </w:rPr>
          <w:t>receiver target</w:t>
        </w:r>
        <w:r w:rsidRPr="00CD4556">
          <w:rPr>
            <w:lang w:val="en-US"/>
          </w:rPr>
          <w:t xml:space="preserve"> by means of adjusting SAN settings resulting </w:t>
        </w:r>
        <w:proofErr w:type="gramStart"/>
        <w:r w:rsidRPr="00CD4556">
          <w:rPr>
            <w:lang w:val="en-US"/>
          </w:rPr>
          <w:t xml:space="preserve">in multiple </w:t>
        </w:r>
        <w:r w:rsidRPr="00CD4556">
          <w:rPr>
            <w:i/>
            <w:lang w:val="en-US"/>
          </w:rPr>
          <w:t xml:space="preserve">sensitivity </w:t>
        </w:r>
        <w:proofErr w:type="spellStart"/>
        <w:r w:rsidRPr="00CD4556">
          <w:rPr>
            <w:i/>
            <w:lang w:val="en-US"/>
          </w:rPr>
          <w:t>RoAoA</w:t>
        </w:r>
        <w:proofErr w:type="spellEnd"/>
        <w:proofErr w:type="gramEnd"/>
        <w:r w:rsidRPr="00CD4556">
          <w:rPr>
            <w:lang w:val="en-US"/>
          </w:rPr>
          <w:t xml:space="preserve">. </w:t>
        </w:r>
        <w:r w:rsidRPr="00F95B02">
          <w:t xml:space="preserve">The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resulting from the current S</w:t>
        </w:r>
        <w:r>
          <w:t>AN</w:t>
        </w:r>
        <w:r w:rsidRPr="00F95B02">
          <w:t xml:space="preserve"> settings is the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42DB32E0" w14:textId="77777777" w:rsidR="00A21F80" w:rsidRPr="00F95B02" w:rsidRDefault="00A21F80" w:rsidP="00A21F80">
      <w:pPr>
        <w:rPr>
          <w:ins w:id="81" w:author="CATT" w:date="2022-08-04T13:54:00Z"/>
        </w:rPr>
      </w:pPr>
      <w:ins w:id="82" w:author="CATT" w:date="2022-08-04T13:54:00Z">
        <w:r w:rsidRPr="00F95B02">
          <w:lastRenderedPageBreak/>
          <w:t xml:space="preserve">If the </w:t>
        </w:r>
        <w:r>
          <w:t xml:space="preserve">SAN </w:t>
        </w:r>
        <w:r w:rsidRPr="00F95B02">
          <w:t xml:space="preserve">is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 then the OSDD shall include:</w:t>
        </w:r>
      </w:ins>
    </w:p>
    <w:p w14:paraId="6E3BA5EC" w14:textId="77777777" w:rsidR="00A21F80" w:rsidRPr="00F95B02" w:rsidRDefault="00A21F80" w:rsidP="00A21F80">
      <w:pPr>
        <w:pStyle w:val="B1"/>
        <w:rPr>
          <w:ins w:id="83" w:author="CATT" w:date="2022-08-04T13:54:00Z"/>
        </w:rPr>
      </w:pPr>
      <w:ins w:id="84" w:author="CATT" w:date="2022-08-04T13:54:00Z">
        <w:r w:rsidRPr="00F95B02">
          <w:t>-</w:t>
        </w:r>
        <w:r w:rsidRPr="00F95B02">
          <w:tab/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any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inside the </w:t>
        </w:r>
        <w:r w:rsidRPr="00F95B02">
          <w:rPr>
            <w:i/>
          </w:rPr>
          <w:t>receiver target redirection range</w:t>
        </w:r>
        <w:r w:rsidRPr="00F95B02">
          <w:t xml:space="preserve"> in the OSDD.</w:t>
        </w:r>
      </w:ins>
    </w:p>
    <w:p w14:paraId="01593F48" w14:textId="77777777" w:rsidR="00A21F80" w:rsidRPr="00F95B02" w:rsidRDefault="00A21F80" w:rsidP="00A21F80">
      <w:pPr>
        <w:pStyle w:val="B1"/>
        <w:rPr>
          <w:ins w:id="85" w:author="CATT" w:date="2022-08-04T13:54:00Z"/>
        </w:rPr>
      </w:pPr>
      <w:ins w:id="86" w:author="CATT" w:date="2022-08-04T13:54:00Z">
        <w:r w:rsidRPr="00F95B02">
          <w:t>-</w:t>
        </w:r>
        <w:r w:rsidRPr="00F95B02">
          <w:tab/>
          <w:t xml:space="preserve">A declared </w:t>
        </w:r>
        <w:r w:rsidRPr="00F95B02">
          <w:rPr>
            <w:i/>
          </w:rPr>
          <w:t>receiver target redirection range</w:t>
        </w:r>
        <w:r w:rsidRPr="00F95B02">
          <w:t>, describing all the angles of arrival that can be addressed for the OSDD through alternative settings in the S</w:t>
        </w:r>
        <w:r>
          <w:t>AN</w:t>
        </w:r>
        <w:r w:rsidRPr="00F95B02">
          <w:t>.</w:t>
        </w:r>
      </w:ins>
    </w:p>
    <w:p w14:paraId="57DD59E3" w14:textId="3D90F0E2" w:rsidR="00A21F80" w:rsidRPr="00F95B02" w:rsidRDefault="00A21F80" w:rsidP="00A21F80">
      <w:pPr>
        <w:pStyle w:val="B1"/>
        <w:rPr>
          <w:ins w:id="87" w:author="CATT" w:date="2022-08-04T13:54:00Z"/>
        </w:rPr>
      </w:pPr>
      <w:ins w:id="88" w:author="CATT" w:date="2022-08-04T13:54:00Z">
        <w:r w:rsidRPr="00F95B02">
          <w:t>-</w:t>
        </w:r>
        <w:r w:rsidRPr="00F95B02">
          <w:tab/>
          <w:t xml:space="preserve">Five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comprising the conformance testing directions as detailed in </w:t>
        </w:r>
        <w:r w:rsidRPr="00931575">
          <w:t>TR 37.</w:t>
        </w:r>
        <w:r w:rsidRPr="00931575" w:rsidDel="00B66BE9">
          <w:t xml:space="preserve"> </w:t>
        </w:r>
        <w:proofErr w:type="gramStart"/>
        <w:r w:rsidRPr="00931575">
          <w:t>941 </w:t>
        </w:r>
        <w:commentRangeStart w:id="89"/>
        <w:r w:rsidRPr="00931575">
          <w:t>[29]</w:t>
        </w:r>
      </w:ins>
      <w:commentRangeEnd w:id="89"/>
      <w:ins w:id="90" w:author="CATT" w:date="2022-08-04T13:55:00Z">
        <w:r>
          <w:rPr>
            <w:rStyle w:val="afff"/>
          </w:rPr>
          <w:commentReference w:id="89"/>
        </w:r>
      </w:ins>
      <w:ins w:id="91" w:author="CATT" w:date="2022-08-04T13:54:00Z">
        <w:r w:rsidRPr="00FD0493">
          <w:t>.</w:t>
        </w:r>
        <w:proofErr w:type="gramEnd"/>
      </w:ins>
    </w:p>
    <w:p w14:paraId="61CE442A" w14:textId="77777777" w:rsidR="00A21F80" w:rsidRPr="00F95B02" w:rsidRDefault="00A21F80" w:rsidP="00A21F80">
      <w:pPr>
        <w:pStyle w:val="B1"/>
        <w:rPr>
          <w:ins w:id="92" w:author="CATT" w:date="2022-08-04T13:54:00Z"/>
        </w:rPr>
      </w:pPr>
      <w:ins w:id="93" w:author="CATT" w:date="2022-08-04T13:54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4119D760" w14:textId="77777777" w:rsidR="00A21F80" w:rsidRPr="00F95B02" w:rsidRDefault="00A21F80" w:rsidP="00A21F80">
      <w:pPr>
        <w:pStyle w:val="NO"/>
        <w:rPr>
          <w:ins w:id="94" w:author="CATT" w:date="2022-08-04T13:54:00Z"/>
        </w:rPr>
      </w:pPr>
      <w:ins w:id="95" w:author="CATT" w:date="2022-08-04T13:54:00Z">
        <w:r w:rsidRPr="00F95B02">
          <w:t>NOTE 1:</w:t>
        </w:r>
        <w:r w:rsidRPr="00F95B02">
          <w:tab/>
          <w:t xml:space="preserve">Some of the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may coincide depending on the redirection capability.</w:t>
        </w:r>
      </w:ins>
    </w:p>
    <w:p w14:paraId="176848BB" w14:textId="77777777" w:rsidR="00A21F80" w:rsidRPr="00F95B02" w:rsidRDefault="00A21F80" w:rsidP="00A21F80">
      <w:pPr>
        <w:pStyle w:val="NO"/>
        <w:rPr>
          <w:ins w:id="96" w:author="CATT" w:date="2022-08-04T13:54:00Z"/>
        </w:rPr>
      </w:pPr>
      <w:ins w:id="97" w:author="CATT" w:date="2022-08-04T13:54:00Z">
        <w:r w:rsidRPr="00F95B02">
          <w:t>NOTE 2:</w:t>
        </w:r>
        <w:r w:rsidRPr="00F95B02">
          <w:tab/>
          <w:t xml:space="preserve">In addition to the declared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, several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may be implicitly defined by the </w:t>
        </w:r>
        <w:r w:rsidRPr="00F95B02">
          <w:rPr>
            <w:i/>
          </w:rPr>
          <w:t>receiver target redirection range</w:t>
        </w:r>
        <w:r w:rsidRPr="00F95B02">
          <w:t xml:space="preserve"> without being explicitly declared in the OSDD.</w:t>
        </w:r>
      </w:ins>
    </w:p>
    <w:p w14:paraId="16BAF305" w14:textId="77777777" w:rsidR="00A21F80" w:rsidRPr="00F95B02" w:rsidRDefault="00A21F80" w:rsidP="00A21F80">
      <w:pPr>
        <w:rPr>
          <w:ins w:id="98" w:author="CATT" w:date="2022-08-04T13:54:00Z"/>
        </w:rPr>
      </w:pPr>
      <w:ins w:id="99" w:author="CATT" w:date="2022-08-04T13:54:00Z">
        <w:r w:rsidRPr="00F95B02">
          <w:t>If the S</w:t>
        </w:r>
        <w:r>
          <w:t>AN</w:t>
        </w:r>
        <w:r w:rsidRPr="00F95B02">
          <w:t xml:space="preserve"> is not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OSDD, then the OSDD includes only:</w:t>
        </w:r>
      </w:ins>
    </w:p>
    <w:p w14:paraId="1D09CC6D" w14:textId="77777777" w:rsidR="00A21F80" w:rsidRPr="00F95B02" w:rsidRDefault="00A21F80" w:rsidP="00A21F80">
      <w:pPr>
        <w:pStyle w:val="B1"/>
        <w:rPr>
          <w:ins w:id="100" w:author="CATT" w:date="2022-08-04T13:54:00Z"/>
        </w:rPr>
      </w:pPr>
      <w:ins w:id="101" w:author="CATT" w:date="2022-08-04T13:54:00Z">
        <w:r w:rsidRPr="00F95B02">
          <w:t>-</w:t>
        </w:r>
        <w:r w:rsidRPr="00F95B02">
          <w:tab/>
          <w:t xml:space="preserve">The set(s) of RAT, </w:t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the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OSDD.</w:t>
        </w:r>
      </w:ins>
    </w:p>
    <w:p w14:paraId="1BF441A0" w14:textId="77777777" w:rsidR="00A21F80" w:rsidRPr="00F95B02" w:rsidRDefault="00A21F80" w:rsidP="00A21F80">
      <w:pPr>
        <w:pStyle w:val="B1"/>
        <w:rPr>
          <w:ins w:id="102" w:author="CATT" w:date="2022-08-04T13:54:00Z"/>
        </w:rPr>
      </w:pPr>
      <w:ins w:id="103" w:author="CATT" w:date="2022-08-04T13:54:00Z">
        <w:r w:rsidRPr="00F95B02">
          <w:t>-</w:t>
        </w:r>
        <w:r w:rsidRPr="00F95B02">
          <w:tab/>
          <w:t xml:space="preserve">One declared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04864A4E" w14:textId="77777777" w:rsidR="00A21F80" w:rsidRPr="00F95B02" w:rsidRDefault="00A21F80" w:rsidP="00A21F80">
      <w:pPr>
        <w:pStyle w:val="B1"/>
        <w:rPr>
          <w:ins w:id="104" w:author="CATT" w:date="2022-08-04T13:54:00Z"/>
        </w:rPr>
      </w:pPr>
      <w:ins w:id="105" w:author="CATT" w:date="2022-08-04T13:54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2EDD4823" w14:textId="77777777" w:rsidR="00A21F80" w:rsidRPr="00F95B02" w:rsidRDefault="00A21F80" w:rsidP="00A21F80">
      <w:pPr>
        <w:pStyle w:val="NO"/>
        <w:rPr>
          <w:ins w:id="106" w:author="CATT" w:date="2022-08-04T13:54:00Z"/>
        </w:rPr>
      </w:pPr>
      <w:ins w:id="107" w:author="CATT" w:date="2022-08-04T13:54:00Z">
        <w:r w:rsidRPr="00F95B02">
          <w:t>NOTE 4:</w:t>
        </w:r>
        <w:r w:rsidRPr="00F95B02">
          <w:tab/>
          <w:t>For S</w:t>
        </w:r>
        <w:r>
          <w:t>AN</w:t>
        </w:r>
        <w:r w:rsidRPr="00F95B02">
          <w:t xml:space="preserve"> without target redirection capability, the declared (fixed)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is always the active </w:t>
        </w:r>
        <w:r w:rsidRPr="00F95B02">
          <w:rPr>
            <w:i/>
          </w:rPr>
          <w:t xml:space="preserve">sensitivity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7A252A39" w14:textId="77777777" w:rsidR="00A21F80" w:rsidRPr="00F95B02" w:rsidRDefault="00A21F80" w:rsidP="00A21F80">
      <w:pPr>
        <w:rPr>
          <w:ins w:id="108" w:author="CATT" w:date="2022-08-04T13:54:00Z"/>
        </w:rPr>
      </w:pPr>
      <w:ins w:id="109" w:author="CATT" w:date="2022-08-04T13:54:00Z">
        <w:r w:rsidRPr="00F95B02">
          <w:t xml:space="preserve">The OTA sensitivity EIS level declaration shall apply to each supported polarization, under the assumption of </w:t>
        </w:r>
        <w:r w:rsidRPr="00F95B02">
          <w:rPr>
            <w:i/>
          </w:rPr>
          <w:t>polarization match</w:t>
        </w:r>
        <w:r w:rsidRPr="00F95B02">
          <w:t>.</w:t>
        </w:r>
      </w:ins>
    </w:p>
    <w:p w14:paraId="65B6A030" w14:textId="7F517AA0" w:rsidR="000613C8" w:rsidRPr="00931575" w:rsidRDefault="002E1A63" w:rsidP="000613C8">
      <w:pPr>
        <w:pStyle w:val="31"/>
        <w:rPr>
          <w:ins w:id="110" w:author="CATT" w:date="2022-08-04T13:53:00Z"/>
        </w:rPr>
      </w:pPr>
      <w:ins w:id="111" w:author="CATT" w:date="2022-08-04T13:56:00Z">
        <w:r>
          <w:rPr>
            <w:rFonts w:hint="eastAsia"/>
            <w:lang w:eastAsia="zh-CN"/>
          </w:rPr>
          <w:t>10</w:t>
        </w:r>
      </w:ins>
      <w:ins w:id="112" w:author="CATT" w:date="2022-08-04T13:53:00Z">
        <w:r w:rsidR="000613C8" w:rsidRPr="00931575">
          <w:t>.2.2</w:t>
        </w:r>
        <w:r w:rsidR="000613C8" w:rsidRPr="00931575">
          <w:tab/>
          <w:t>Minimum requirement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A2C34A5" w14:textId="2A0820E1" w:rsidR="000613C8" w:rsidRPr="00931575" w:rsidRDefault="000613C8" w:rsidP="000613C8">
      <w:pPr>
        <w:rPr>
          <w:ins w:id="113" w:author="CATT" w:date="2022-08-04T13:53:00Z"/>
        </w:rPr>
      </w:pPr>
      <w:ins w:id="114" w:author="CATT" w:date="2022-08-04T13:53:00Z">
        <w:r w:rsidRPr="00931575">
          <w:t xml:space="preserve">For a received signal </w:t>
        </w:r>
        <w:proofErr w:type="gramStart"/>
        <w:r w:rsidRPr="00931575">
          <w:t>whose</w:t>
        </w:r>
        <w:proofErr w:type="gramEnd"/>
        <w:r w:rsidRPr="00931575">
          <w:t xml:space="preserve"> </w:t>
        </w:r>
        <w:proofErr w:type="spellStart"/>
        <w:r w:rsidRPr="00931575">
          <w:t>AoA</w:t>
        </w:r>
        <w:proofErr w:type="spellEnd"/>
        <w:r w:rsidRPr="00931575">
          <w:t xml:space="preserve"> of the incident wave is within the active </w:t>
        </w:r>
        <w:r w:rsidRPr="00931575">
          <w:rPr>
            <w:i/>
            <w:iCs/>
          </w:rPr>
          <w:t xml:space="preserve">sensitivity </w:t>
        </w:r>
        <w:proofErr w:type="spellStart"/>
        <w:r w:rsidRPr="00931575">
          <w:rPr>
            <w:i/>
            <w:iCs/>
          </w:rPr>
          <w:t>RoAoA</w:t>
        </w:r>
        <w:proofErr w:type="spellEnd"/>
        <w:r w:rsidRPr="00931575">
          <w:t xml:space="preserve"> of an OSDD, the error rate criterion as described in TS 38.10</w:t>
        </w:r>
      </w:ins>
      <w:ins w:id="115" w:author="CATT" w:date="2022-08-04T13:56:00Z">
        <w:r w:rsidR="002E1A63">
          <w:rPr>
            <w:rFonts w:hint="eastAsia"/>
            <w:lang w:eastAsia="zh-CN"/>
          </w:rPr>
          <w:t>8</w:t>
        </w:r>
      </w:ins>
      <w:ins w:id="116" w:author="CATT" w:date="2022-08-04T13:53:00Z">
        <w:r w:rsidRPr="00931575">
          <w:t> [2] clause </w:t>
        </w:r>
      </w:ins>
      <w:ins w:id="117" w:author="CATT" w:date="2022-08-04T13:56:00Z">
        <w:r w:rsidR="002E1A63">
          <w:rPr>
            <w:rFonts w:hint="eastAsia"/>
            <w:lang w:eastAsia="zh-CN"/>
          </w:rPr>
          <w:t>10</w:t>
        </w:r>
      </w:ins>
      <w:ins w:id="118" w:author="CATT" w:date="2022-08-04T13:53:00Z">
        <w:r w:rsidRPr="00931575">
          <w:t xml:space="preserve">.2.2 shall be met when the level of the arriving signal is equal to the minimum EIS level in the respective declared set of EIS level and </w:t>
        </w:r>
        <w:r w:rsidRPr="00931575">
          <w:rPr>
            <w:i/>
            <w:iCs/>
          </w:rPr>
          <w:t>S</w:t>
        </w:r>
      </w:ins>
      <w:ins w:id="119" w:author="CATT" w:date="2022-08-08T16:47:00Z">
        <w:r w:rsidR="004A4288">
          <w:rPr>
            <w:rFonts w:hint="eastAsia"/>
            <w:i/>
            <w:iCs/>
            <w:lang w:eastAsia="zh-CN"/>
          </w:rPr>
          <w:t>AN</w:t>
        </w:r>
      </w:ins>
      <w:ins w:id="120" w:author="CATT" w:date="2022-08-04T13:53:00Z">
        <w:r w:rsidRPr="00931575">
          <w:rPr>
            <w:i/>
            <w:iCs/>
          </w:rPr>
          <w:t xml:space="preserve"> channel bandwidth</w:t>
        </w:r>
        <w:r w:rsidRPr="00931575">
          <w:t>.</w:t>
        </w:r>
      </w:ins>
    </w:p>
    <w:p w14:paraId="7CEC644C" w14:textId="4C15746D" w:rsidR="000613C8" w:rsidRPr="00931575" w:rsidRDefault="002E1A63" w:rsidP="000613C8">
      <w:pPr>
        <w:pStyle w:val="31"/>
        <w:rPr>
          <w:ins w:id="121" w:author="CATT" w:date="2022-08-04T13:53:00Z"/>
        </w:rPr>
      </w:pPr>
      <w:bookmarkStart w:id="122" w:name="_Toc21102814"/>
      <w:bookmarkStart w:id="123" w:name="_Toc29810663"/>
      <w:bookmarkStart w:id="124" w:name="_Toc36636015"/>
      <w:bookmarkStart w:id="125" w:name="_Toc37272961"/>
      <w:bookmarkStart w:id="126" w:name="_Toc45886041"/>
      <w:bookmarkStart w:id="127" w:name="_Toc53183117"/>
      <w:bookmarkStart w:id="128" w:name="_Toc58915784"/>
      <w:bookmarkStart w:id="129" w:name="_Toc58917965"/>
      <w:bookmarkStart w:id="130" w:name="_Toc66693834"/>
      <w:bookmarkStart w:id="131" w:name="_Toc74915786"/>
      <w:bookmarkStart w:id="132" w:name="_Toc76114411"/>
      <w:bookmarkStart w:id="133" w:name="_Toc76544297"/>
      <w:bookmarkStart w:id="134" w:name="_Toc82536419"/>
      <w:bookmarkStart w:id="135" w:name="_Toc89952712"/>
      <w:bookmarkStart w:id="136" w:name="_Toc98766528"/>
      <w:bookmarkStart w:id="137" w:name="_Toc99702891"/>
      <w:bookmarkStart w:id="138" w:name="_Toc106206677"/>
      <w:ins w:id="139" w:author="CATT" w:date="2022-08-04T13:56:00Z">
        <w:r>
          <w:rPr>
            <w:rFonts w:hint="eastAsia"/>
            <w:lang w:eastAsia="zh-CN"/>
          </w:rPr>
          <w:t>10</w:t>
        </w:r>
      </w:ins>
      <w:ins w:id="140" w:author="CATT" w:date="2022-08-04T13:53:00Z">
        <w:r w:rsidR="000613C8" w:rsidRPr="00931575">
          <w:t>.2.3</w:t>
        </w:r>
        <w:r w:rsidR="000613C8" w:rsidRPr="00931575">
          <w:tab/>
          <w:t>Test Purpose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13D0A6F5" w14:textId="797F0882" w:rsidR="000613C8" w:rsidRPr="00931575" w:rsidRDefault="000613C8" w:rsidP="000613C8">
      <w:pPr>
        <w:rPr>
          <w:ins w:id="141" w:author="CATT" w:date="2022-08-04T13:53:00Z"/>
          <w:lang w:eastAsia="zh-CN"/>
        </w:rPr>
      </w:pPr>
      <w:ins w:id="142" w:author="CATT" w:date="2022-08-04T13:53:00Z">
        <w:r w:rsidRPr="00931575">
          <w:rPr>
            <w:lang w:eastAsia="zh-CN"/>
          </w:rPr>
          <w:t xml:space="preserve">The test purpose is to verify that the </w:t>
        </w:r>
      </w:ins>
      <w:ins w:id="143" w:author="CATT" w:date="2022-08-04T13:56:00Z">
        <w:r w:rsidR="002E1A63">
          <w:rPr>
            <w:rFonts w:hint="eastAsia"/>
            <w:lang w:eastAsia="zh-CN"/>
          </w:rPr>
          <w:t>SAN</w:t>
        </w:r>
      </w:ins>
      <w:ins w:id="144" w:author="CATT" w:date="2022-08-04T13:53:00Z">
        <w:r w:rsidRPr="00931575">
          <w:rPr>
            <w:lang w:eastAsia="zh-CN"/>
          </w:rPr>
          <w:t xml:space="preserve"> can meet the throughput requirement for a specified measurement channel at the EIS level and the range of angles of arrival declared in the OSDD.</w:t>
        </w:r>
      </w:ins>
    </w:p>
    <w:p w14:paraId="46A1B555" w14:textId="07B84A49" w:rsidR="000613C8" w:rsidRPr="00931575" w:rsidRDefault="00766CBC" w:rsidP="000613C8">
      <w:pPr>
        <w:pStyle w:val="31"/>
        <w:rPr>
          <w:ins w:id="145" w:author="CATT" w:date="2022-08-04T13:53:00Z"/>
        </w:rPr>
      </w:pPr>
      <w:bookmarkStart w:id="146" w:name="_Toc21102815"/>
      <w:bookmarkStart w:id="147" w:name="_Toc29810664"/>
      <w:bookmarkStart w:id="148" w:name="_Toc36636016"/>
      <w:bookmarkStart w:id="149" w:name="_Toc37272962"/>
      <w:bookmarkStart w:id="150" w:name="_Toc45886042"/>
      <w:bookmarkStart w:id="151" w:name="_Toc53183118"/>
      <w:bookmarkStart w:id="152" w:name="_Toc58915785"/>
      <w:bookmarkStart w:id="153" w:name="_Toc58917966"/>
      <w:bookmarkStart w:id="154" w:name="_Toc66693835"/>
      <w:bookmarkStart w:id="155" w:name="_Toc74915787"/>
      <w:bookmarkStart w:id="156" w:name="_Toc76114412"/>
      <w:bookmarkStart w:id="157" w:name="_Toc76544298"/>
      <w:bookmarkStart w:id="158" w:name="_Toc82536420"/>
      <w:bookmarkStart w:id="159" w:name="_Toc89952713"/>
      <w:bookmarkStart w:id="160" w:name="_Toc98766529"/>
      <w:bookmarkStart w:id="161" w:name="_Toc99702892"/>
      <w:bookmarkStart w:id="162" w:name="_Toc106206678"/>
      <w:ins w:id="163" w:author="CATT" w:date="2022-08-04T13:57:00Z">
        <w:r>
          <w:rPr>
            <w:rFonts w:hint="eastAsia"/>
            <w:lang w:eastAsia="zh-CN"/>
          </w:rPr>
          <w:t>10</w:t>
        </w:r>
      </w:ins>
      <w:ins w:id="164" w:author="CATT" w:date="2022-08-04T13:53:00Z">
        <w:r w:rsidR="000613C8" w:rsidRPr="00931575">
          <w:t>.2.4</w:t>
        </w:r>
        <w:r w:rsidR="000613C8" w:rsidRPr="00931575">
          <w:tab/>
          <w:t>Method of test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44B65DCA" w14:textId="23892EF8" w:rsidR="000613C8" w:rsidRPr="00931575" w:rsidRDefault="00766CBC" w:rsidP="000613C8">
      <w:pPr>
        <w:pStyle w:val="41"/>
        <w:rPr>
          <w:ins w:id="165" w:author="CATT" w:date="2022-08-04T13:53:00Z"/>
        </w:rPr>
      </w:pPr>
      <w:bookmarkStart w:id="166" w:name="_Toc21102816"/>
      <w:bookmarkStart w:id="167" w:name="_Toc29810665"/>
      <w:bookmarkStart w:id="168" w:name="_Toc36636017"/>
      <w:bookmarkStart w:id="169" w:name="_Toc37272963"/>
      <w:bookmarkStart w:id="170" w:name="_Toc45886043"/>
      <w:bookmarkStart w:id="171" w:name="_Toc53183119"/>
      <w:bookmarkStart w:id="172" w:name="_Toc58915786"/>
      <w:bookmarkStart w:id="173" w:name="_Toc58917967"/>
      <w:bookmarkStart w:id="174" w:name="_Toc66693836"/>
      <w:bookmarkStart w:id="175" w:name="_Toc74915788"/>
      <w:bookmarkStart w:id="176" w:name="_Toc76114413"/>
      <w:bookmarkStart w:id="177" w:name="_Toc76544299"/>
      <w:bookmarkStart w:id="178" w:name="_Toc82536421"/>
      <w:bookmarkStart w:id="179" w:name="_Toc89952714"/>
      <w:bookmarkStart w:id="180" w:name="_Toc98766530"/>
      <w:bookmarkStart w:id="181" w:name="_Toc99702893"/>
      <w:bookmarkStart w:id="182" w:name="_Toc106206679"/>
      <w:ins w:id="183" w:author="CATT" w:date="2022-08-04T13:57:00Z">
        <w:r>
          <w:rPr>
            <w:rFonts w:hint="eastAsia"/>
            <w:lang w:eastAsia="zh-CN"/>
          </w:rPr>
          <w:t>10</w:t>
        </w:r>
      </w:ins>
      <w:ins w:id="184" w:author="CATT" w:date="2022-08-04T13:53:00Z">
        <w:r w:rsidR="000613C8" w:rsidRPr="00931575">
          <w:t>.2.4.1</w:t>
        </w:r>
        <w:r w:rsidR="000613C8" w:rsidRPr="00931575">
          <w:tab/>
          <w:t>Initial conditions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2338D50B" w14:textId="77777777" w:rsidR="000613C8" w:rsidRPr="00931575" w:rsidRDefault="000613C8" w:rsidP="000613C8">
      <w:pPr>
        <w:rPr>
          <w:ins w:id="185" w:author="CATT" w:date="2022-08-04T13:53:00Z"/>
          <w:lang w:eastAsia="zh-CN"/>
        </w:rPr>
      </w:pPr>
      <w:ins w:id="186" w:author="CATT" w:date="2022-08-04T13:53:00Z">
        <w:r w:rsidRPr="00931575">
          <w:rPr>
            <w:lang w:eastAsia="zh-CN"/>
          </w:rPr>
          <w:t xml:space="preserve">Test environment: Normal, see </w:t>
        </w:r>
        <w:r w:rsidRPr="00931575">
          <w:t>annex B.2</w:t>
        </w:r>
        <w:r w:rsidRPr="00931575">
          <w:rPr>
            <w:lang w:eastAsia="zh-CN"/>
          </w:rPr>
          <w:t>.</w:t>
        </w:r>
      </w:ins>
    </w:p>
    <w:p w14:paraId="5651C57C" w14:textId="77777777" w:rsidR="000613C8" w:rsidRPr="00931575" w:rsidRDefault="000613C8" w:rsidP="000613C8">
      <w:pPr>
        <w:rPr>
          <w:ins w:id="187" w:author="CATT" w:date="2022-08-04T13:53:00Z"/>
          <w:lang w:eastAsia="zh-CN"/>
        </w:rPr>
      </w:pPr>
      <w:ins w:id="188" w:author="CATT" w:date="2022-08-04T13:53:00Z">
        <w:r w:rsidRPr="00931575">
          <w:rPr>
            <w:lang w:eastAsia="zh-CN"/>
          </w:rPr>
          <w:t>RF channels to be tested</w:t>
        </w:r>
        <w:r w:rsidRPr="00931575">
          <w:rPr>
            <w:rFonts w:hint="eastAsia"/>
            <w:lang w:val="en-US" w:eastAsia="zh-CN"/>
          </w:rPr>
          <w:t xml:space="preserve"> for single carrier</w:t>
        </w:r>
        <w:r w:rsidRPr="00931575">
          <w:rPr>
            <w:lang w:eastAsia="zh-CN"/>
          </w:rPr>
          <w:t>: M; see clause </w:t>
        </w:r>
        <w:r w:rsidRPr="00931575">
          <w:t>4.9.1</w:t>
        </w:r>
        <w:r w:rsidRPr="00931575">
          <w:rPr>
            <w:lang w:eastAsia="zh-CN"/>
          </w:rPr>
          <w:t>.</w:t>
        </w:r>
      </w:ins>
    </w:p>
    <w:p w14:paraId="1A12129F" w14:textId="77777777" w:rsidR="000613C8" w:rsidRPr="00931575" w:rsidRDefault="000613C8" w:rsidP="000613C8">
      <w:pPr>
        <w:rPr>
          <w:ins w:id="189" w:author="CATT" w:date="2022-08-04T13:53:00Z"/>
          <w:lang w:eastAsia="zh-CN"/>
        </w:rPr>
      </w:pPr>
      <w:ins w:id="190" w:author="CATT" w:date="2022-08-04T13:53:00Z">
        <w:r w:rsidRPr="00931575">
          <w:rPr>
            <w:lang w:eastAsia="zh-CN"/>
          </w:rPr>
          <w:t>Directions to be tested:</w:t>
        </w:r>
      </w:ins>
    </w:p>
    <w:p w14:paraId="426118CE" w14:textId="7CFF01E4" w:rsidR="000613C8" w:rsidRPr="00931575" w:rsidRDefault="000613C8" w:rsidP="000613C8">
      <w:pPr>
        <w:pStyle w:val="B1"/>
        <w:rPr>
          <w:ins w:id="191" w:author="CATT" w:date="2022-08-04T13:53:00Z"/>
          <w:lang w:eastAsia="zh-CN"/>
        </w:rPr>
      </w:pPr>
      <w:ins w:id="192" w:author="CATT" w:date="2022-08-04T13:53:00Z">
        <w:r w:rsidRPr="00931575">
          <w:t>-</w:t>
        </w:r>
        <w:r w:rsidRPr="00931575">
          <w:tab/>
        </w:r>
        <w:proofErr w:type="gramStart"/>
        <w:r w:rsidRPr="00931575">
          <w:rPr>
            <w:lang w:eastAsia="zh-CN"/>
          </w:rPr>
          <w:t>receiver</w:t>
        </w:r>
        <w:proofErr w:type="gramEnd"/>
        <w:r w:rsidRPr="00931575">
          <w:rPr>
            <w:lang w:eastAsia="zh-CN"/>
          </w:rPr>
          <w:t xml:space="preserve"> target reference direction </w:t>
        </w:r>
        <w:commentRangeStart w:id="193"/>
        <w:r w:rsidRPr="00931575">
          <w:rPr>
            <w:lang w:eastAsia="zh-CN"/>
          </w:rPr>
          <w:t>(D</w:t>
        </w:r>
      </w:ins>
      <w:ins w:id="194" w:author="CATT" w:date="2022-08-05T15:02:00Z">
        <w:r w:rsidR="00E0008E">
          <w:rPr>
            <w:rFonts w:hint="eastAsia"/>
            <w:lang w:eastAsia="zh-CN"/>
          </w:rPr>
          <w:t>E</w:t>
        </w:r>
      </w:ins>
      <w:ins w:id="195" w:author="CATT" w:date="2022-08-04T13:53:00Z">
        <w:r w:rsidRPr="00931575">
          <w:rPr>
            <w:lang w:eastAsia="zh-CN"/>
          </w:rPr>
          <w:t>.</w:t>
        </w:r>
      </w:ins>
      <w:ins w:id="196" w:author="CATT" w:date="2022-08-05T15:02:00Z">
        <w:r w:rsidR="00E0008E">
          <w:rPr>
            <w:rFonts w:hint="eastAsia"/>
            <w:lang w:eastAsia="zh-CN"/>
          </w:rPr>
          <w:t>25</w:t>
        </w:r>
      </w:ins>
      <w:ins w:id="197" w:author="CATT" w:date="2022-08-04T13:53:00Z">
        <w:r w:rsidRPr="00931575">
          <w:rPr>
            <w:lang w:eastAsia="zh-CN"/>
          </w:rPr>
          <w:t>)</w:t>
        </w:r>
      </w:ins>
      <w:commentRangeEnd w:id="193"/>
      <w:ins w:id="198" w:author="CATT" w:date="2022-08-04T13:57:00Z">
        <w:r w:rsidR="00766CBC">
          <w:rPr>
            <w:rStyle w:val="afff"/>
          </w:rPr>
          <w:commentReference w:id="193"/>
        </w:r>
      </w:ins>
      <w:ins w:id="199" w:author="CATT" w:date="2022-08-04T13:53:00Z">
        <w:r w:rsidRPr="00931575">
          <w:rPr>
            <w:lang w:eastAsia="zh-CN"/>
          </w:rPr>
          <w:t>,</w:t>
        </w:r>
      </w:ins>
    </w:p>
    <w:p w14:paraId="220175C6" w14:textId="3C0BCE8B" w:rsidR="000613C8" w:rsidRPr="00931575" w:rsidRDefault="000613C8" w:rsidP="000613C8">
      <w:pPr>
        <w:pStyle w:val="B1"/>
        <w:rPr>
          <w:ins w:id="200" w:author="CATT" w:date="2022-08-04T13:53:00Z"/>
          <w:lang w:eastAsia="zh-CN"/>
        </w:rPr>
      </w:pPr>
      <w:ins w:id="201" w:author="CATT" w:date="2022-08-04T13:53:00Z">
        <w:r w:rsidRPr="00931575">
          <w:t>-</w:t>
        </w:r>
        <w:r w:rsidRPr="00931575">
          <w:tab/>
        </w:r>
        <w:proofErr w:type="gramStart"/>
        <w:r w:rsidRPr="00931575">
          <w:rPr>
            <w:lang w:eastAsia="zh-CN"/>
          </w:rPr>
          <w:t>conformance</w:t>
        </w:r>
        <w:proofErr w:type="gramEnd"/>
        <w:r w:rsidRPr="00931575">
          <w:rPr>
            <w:lang w:eastAsia="zh-CN"/>
          </w:rPr>
          <w:t xml:space="preserve"> test directions</w:t>
        </w:r>
        <w:commentRangeStart w:id="202"/>
        <w:r w:rsidRPr="00931575">
          <w:rPr>
            <w:lang w:eastAsia="zh-CN"/>
          </w:rPr>
          <w:t xml:space="preserve"> (D</w:t>
        </w:r>
      </w:ins>
      <w:ins w:id="203" w:author="CATT" w:date="2022-08-05T15:03:00Z">
        <w:r w:rsidR="00E0008E">
          <w:rPr>
            <w:rFonts w:hint="eastAsia"/>
            <w:lang w:eastAsia="zh-CN"/>
          </w:rPr>
          <w:t>E</w:t>
        </w:r>
      </w:ins>
      <w:ins w:id="204" w:author="CATT" w:date="2022-08-04T13:53:00Z">
        <w:r w:rsidRPr="00931575">
          <w:rPr>
            <w:lang w:eastAsia="zh-CN"/>
          </w:rPr>
          <w:t>.</w:t>
        </w:r>
      </w:ins>
      <w:ins w:id="205" w:author="CATT" w:date="2022-08-05T15:03:00Z">
        <w:r w:rsidR="00E0008E">
          <w:rPr>
            <w:rFonts w:hint="eastAsia"/>
            <w:lang w:eastAsia="zh-CN"/>
          </w:rPr>
          <w:t>27</w:t>
        </w:r>
      </w:ins>
      <w:ins w:id="206" w:author="CATT" w:date="2022-08-04T13:53:00Z">
        <w:r w:rsidRPr="00931575">
          <w:rPr>
            <w:lang w:eastAsia="zh-CN"/>
          </w:rPr>
          <w:t>)</w:t>
        </w:r>
      </w:ins>
      <w:commentRangeEnd w:id="202"/>
      <w:ins w:id="207" w:author="CATT" w:date="2022-08-04T13:57:00Z">
        <w:r w:rsidR="00766CBC">
          <w:rPr>
            <w:rStyle w:val="afff"/>
          </w:rPr>
          <w:commentReference w:id="202"/>
        </w:r>
      </w:ins>
      <w:ins w:id="209" w:author="CATT" w:date="2022-08-04T13:53:00Z">
        <w:r w:rsidRPr="00931575">
          <w:rPr>
            <w:lang w:eastAsia="zh-CN"/>
          </w:rPr>
          <w:t>.</w:t>
        </w:r>
      </w:ins>
    </w:p>
    <w:p w14:paraId="2D0FE5BA" w14:textId="77777777" w:rsidR="000613C8" w:rsidRPr="00931575" w:rsidRDefault="000613C8" w:rsidP="000613C8">
      <w:pPr>
        <w:pStyle w:val="41"/>
        <w:rPr>
          <w:ins w:id="210" w:author="CATT" w:date="2022-08-04T13:53:00Z"/>
          <w:lang w:eastAsia="zh-CN"/>
        </w:rPr>
      </w:pPr>
      <w:bookmarkStart w:id="211" w:name="_Toc21102817"/>
      <w:bookmarkStart w:id="212" w:name="_Toc29810666"/>
      <w:bookmarkStart w:id="213" w:name="_Toc36636018"/>
      <w:bookmarkStart w:id="214" w:name="_Toc37272964"/>
      <w:bookmarkStart w:id="215" w:name="_Toc45886044"/>
      <w:bookmarkStart w:id="216" w:name="_Toc53183120"/>
      <w:bookmarkStart w:id="217" w:name="_Toc58915787"/>
      <w:bookmarkStart w:id="218" w:name="_Toc58917968"/>
      <w:bookmarkStart w:id="219" w:name="_Toc66693837"/>
      <w:bookmarkStart w:id="220" w:name="_Toc74915789"/>
      <w:bookmarkStart w:id="221" w:name="_Toc76114414"/>
      <w:bookmarkStart w:id="222" w:name="_Toc76544300"/>
      <w:bookmarkStart w:id="223" w:name="_Toc82536422"/>
      <w:bookmarkStart w:id="224" w:name="_Toc89952715"/>
      <w:bookmarkStart w:id="225" w:name="_Toc98766531"/>
      <w:bookmarkStart w:id="226" w:name="_Toc99702894"/>
      <w:bookmarkStart w:id="227" w:name="_Toc106206680"/>
      <w:ins w:id="228" w:author="CATT" w:date="2022-08-04T13:53:00Z">
        <w:r w:rsidRPr="00931575">
          <w:t>7.2.4.2</w:t>
        </w:r>
        <w:r w:rsidRPr="00931575">
          <w:tab/>
          <w:t>Procedure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55ECDE45" w14:textId="3CFE3E37" w:rsidR="000613C8" w:rsidRPr="00931575" w:rsidRDefault="00BB0468" w:rsidP="000613C8">
      <w:pPr>
        <w:pStyle w:val="B1"/>
        <w:rPr>
          <w:ins w:id="229" w:author="CATT" w:date="2022-08-04T13:53:00Z"/>
          <w:lang w:eastAsia="zh-CN"/>
        </w:rPr>
      </w:pPr>
      <w:ins w:id="230" w:author="CATT" w:date="2022-08-04T13:53:00Z">
        <w:r>
          <w:t>1)</w:t>
        </w:r>
        <w:r>
          <w:tab/>
          <w:t xml:space="preserve">Place the </w:t>
        </w:r>
        <w:r w:rsidR="000613C8" w:rsidRPr="00931575">
          <w:t>S</w:t>
        </w:r>
      </w:ins>
      <w:ins w:id="231" w:author="CATT" w:date="2022-08-04T13:58:00Z">
        <w:r>
          <w:rPr>
            <w:rFonts w:hint="eastAsia"/>
            <w:lang w:eastAsia="zh-CN"/>
          </w:rPr>
          <w:t>AN</w:t>
        </w:r>
      </w:ins>
      <w:ins w:id="232" w:author="CATT" w:date="2022-08-04T13:53:00Z">
        <w:r w:rsidR="000613C8" w:rsidRPr="00931575">
          <w:t xml:space="preserve"> with </w:t>
        </w:r>
        <w:r w:rsidR="000613C8" w:rsidRPr="00931575">
          <w:rPr>
            <w:rFonts w:hint="eastAsia"/>
            <w:lang w:eastAsia="zh-CN"/>
          </w:rPr>
          <w:t xml:space="preserve">its </w:t>
        </w:r>
        <w:r w:rsidR="000613C8" w:rsidRPr="00931575">
          <w:rPr>
            <w:lang w:eastAsia="zh-CN"/>
          </w:rPr>
          <w:t xml:space="preserve">manufacturer declared coordinate system reference point </w:t>
        </w:r>
        <w:r w:rsidR="000613C8" w:rsidRPr="00931575">
          <w:t xml:space="preserve">in the same place as </w:t>
        </w:r>
        <w:r w:rsidR="000613C8" w:rsidRPr="00931575">
          <w:rPr>
            <w:lang w:eastAsia="zh-CN"/>
          </w:rPr>
          <w:t>calibrated point in the test system</w:t>
        </w:r>
        <w:r w:rsidR="000613C8" w:rsidRPr="00931575">
          <w:rPr>
            <w:rFonts w:eastAsia="MS Mincho" w:hint="eastAsia"/>
          </w:rPr>
          <w:t>, as shown in</w:t>
        </w:r>
        <w:commentRangeStart w:id="233"/>
        <w:r w:rsidR="000613C8" w:rsidRPr="00931575">
          <w:rPr>
            <w:rFonts w:eastAsia="MS Mincho" w:hint="eastAsia"/>
          </w:rPr>
          <w:t xml:space="preserve"> </w:t>
        </w:r>
        <w:r w:rsidR="000613C8" w:rsidRPr="00931575">
          <w:rPr>
            <w:rFonts w:eastAsia="MS Mincho"/>
          </w:rPr>
          <w:t>annex E.2.1</w:t>
        </w:r>
      </w:ins>
      <w:commentRangeEnd w:id="233"/>
      <w:ins w:id="234" w:author="CATT" w:date="2022-08-04T13:57:00Z">
        <w:r w:rsidR="00766CBC">
          <w:rPr>
            <w:rStyle w:val="afff"/>
          </w:rPr>
          <w:commentReference w:id="233"/>
        </w:r>
      </w:ins>
      <w:ins w:id="235" w:author="CATT" w:date="2022-08-04T13:53:00Z">
        <w:r w:rsidR="000613C8" w:rsidRPr="00931575">
          <w:t>.</w:t>
        </w:r>
      </w:ins>
    </w:p>
    <w:p w14:paraId="7B17E4C4" w14:textId="788EC758" w:rsidR="000613C8" w:rsidRPr="00931575" w:rsidRDefault="000613C8" w:rsidP="000613C8">
      <w:pPr>
        <w:pStyle w:val="B1"/>
        <w:rPr>
          <w:ins w:id="236" w:author="CATT" w:date="2022-08-04T13:53:00Z"/>
          <w:lang w:eastAsia="zh-CN"/>
        </w:rPr>
      </w:pPr>
      <w:ins w:id="237" w:author="CATT" w:date="2022-08-04T13:53:00Z">
        <w:r w:rsidRPr="00931575">
          <w:t>2)</w:t>
        </w:r>
        <w:r w:rsidRPr="00931575">
          <w:tab/>
          <w:t>Align the</w:t>
        </w:r>
        <w:r w:rsidRPr="00931575">
          <w:rPr>
            <w:lang w:eastAsia="zh-CN"/>
          </w:rPr>
          <w:t xml:space="preserve"> manufacturer declared coordinate system orientation </w:t>
        </w:r>
        <w:r w:rsidRPr="00931575">
          <w:rPr>
            <w:rFonts w:hint="eastAsia"/>
            <w:lang w:eastAsia="zh-CN"/>
          </w:rPr>
          <w:t xml:space="preserve">of the </w:t>
        </w:r>
      </w:ins>
      <w:ins w:id="238" w:author="CATT" w:date="2022-08-04T13:59:00Z">
        <w:r w:rsidR="00BB0468">
          <w:rPr>
            <w:rFonts w:hint="eastAsia"/>
            <w:lang w:eastAsia="zh-CN"/>
          </w:rPr>
          <w:t>SAN</w:t>
        </w:r>
      </w:ins>
      <w:ins w:id="239" w:author="CATT" w:date="2022-08-04T13:53:00Z"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with the test system.</w:t>
        </w:r>
      </w:ins>
    </w:p>
    <w:p w14:paraId="5EB01C07" w14:textId="57286BEB" w:rsidR="000613C8" w:rsidRPr="00931575" w:rsidRDefault="000613C8" w:rsidP="000613C8">
      <w:pPr>
        <w:pStyle w:val="B1"/>
        <w:rPr>
          <w:ins w:id="240" w:author="CATT" w:date="2022-08-04T13:53:00Z"/>
          <w:lang w:eastAsia="zh-CN"/>
        </w:rPr>
      </w:pPr>
      <w:ins w:id="241" w:author="CATT" w:date="2022-08-04T13:53:00Z">
        <w:r w:rsidRPr="00931575">
          <w:rPr>
            <w:rFonts w:eastAsia="MS Mincho"/>
          </w:rPr>
          <w:lastRenderedPageBreak/>
          <w:t>3)</w:t>
        </w:r>
        <w:r w:rsidRPr="00931575">
          <w:rPr>
            <w:rFonts w:eastAsia="MS Mincho"/>
          </w:rPr>
          <w:tab/>
          <w:t xml:space="preserve">Align </w:t>
        </w:r>
        <w:r w:rsidRPr="00931575">
          <w:t xml:space="preserve">the </w:t>
        </w:r>
      </w:ins>
      <w:ins w:id="242" w:author="CATT" w:date="2022-08-04T13:59:00Z">
        <w:r w:rsidR="00BB0468">
          <w:rPr>
            <w:rFonts w:hint="eastAsia"/>
            <w:lang w:eastAsia="zh-CN"/>
          </w:rPr>
          <w:t>SAN</w:t>
        </w:r>
      </w:ins>
      <w:ins w:id="243" w:author="CATT" w:date="2022-08-04T13:53:00Z">
        <w:r w:rsidRPr="00931575">
          <w:t xml:space="preserve"> with the test antenna in the declared direction to be tested.</w:t>
        </w:r>
      </w:ins>
    </w:p>
    <w:p w14:paraId="253016E1" w14:textId="17BA68A5" w:rsidR="000613C8" w:rsidRPr="00931575" w:rsidRDefault="000613C8" w:rsidP="000613C8">
      <w:pPr>
        <w:pStyle w:val="B1"/>
        <w:rPr>
          <w:ins w:id="244" w:author="CATT" w:date="2022-08-04T13:53:00Z"/>
          <w:lang w:eastAsia="zh-CN"/>
        </w:rPr>
      </w:pPr>
      <w:ins w:id="245" w:author="CATT" w:date="2022-08-04T13:53:00Z">
        <w:r w:rsidRPr="00931575">
          <w:rPr>
            <w:lang w:eastAsia="zh-CN"/>
          </w:rPr>
          <w:t>4)</w:t>
        </w:r>
        <w:r w:rsidRPr="00931575">
          <w:rPr>
            <w:lang w:eastAsia="zh-CN"/>
          </w:rPr>
          <w:tab/>
          <w:t>Ensure the polarization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is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accounted for such that all the power from the test antenna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is captured by the </w:t>
        </w:r>
      </w:ins>
      <w:ins w:id="246" w:author="CATT" w:date="2022-08-04T13:59:00Z">
        <w:r w:rsidR="00BB0468">
          <w:rPr>
            <w:rFonts w:hint="eastAsia"/>
            <w:lang w:eastAsia="zh-CN"/>
          </w:rPr>
          <w:t>SAN</w:t>
        </w:r>
      </w:ins>
      <w:ins w:id="247" w:author="CATT" w:date="2022-08-04T13:53:00Z">
        <w:r w:rsidRPr="00931575">
          <w:rPr>
            <w:lang w:eastAsia="zh-CN"/>
          </w:rPr>
          <w:t xml:space="preserve"> under test.</w:t>
        </w:r>
      </w:ins>
    </w:p>
    <w:p w14:paraId="40EA8384" w14:textId="77777777" w:rsidR="000613C8" w:rsidRPr="00931575" w:rsidRDefault="000613C8" w:rsidP="000613C8">
      <w:pPr>
        <w:pStyle w:val="B1"/>
        <w:rPr>
          <w:ins w:id="248" w:author="CATT" w:date="2022-08-04T13:53:00Z"/>
        </w:rPr>
      </w:pPr>
      <w:ins w:id="249" w:author="CATT" w:date="2022-08-04T13:53:00Z">
        <w:r w:rsidRPr="00931575">
          <w:t>5)</w:t>
        </w:r>
        <w:r w:rsidRPr="00931575">
          <w:tab/>
          <w:t>Configure the beam peak direction for the transmitter according to the declared reference beam direction pair for the appropriate beam identifier.</w:t>
        </w:r>
      </w:ins>
    </w:p>
    <w:p w14:paraId="7FC42741" w14:textId="2FDA3E21" w:rsidR="000613C8" w:rsidRPr="00931575" w:rsidRDefault="000613C8" w:rsidP="000613C8">
      <w:pPr>
        <w:pStyle w:val="B1"/>
        <w:rPr>
          <w:ins w:id="250" w:author="CATT" w:date="2022-08-04T13:53:00Z"/>
          <w:lang w:eastAsia="zh-CN"/>
        </w:rPr>
      </w:pPr>
      <w:ins w:id="251" w:author="CATT" w:date="2022-08-04T13:53:00Z">
        <w:r w:rsidRPr="00931575">
          <w:rPr>
            <w:lang w:eastAsia="zh-CN"/>
          </w:rPr>
          <w:t>6)</w:t>
        </w:r>
        <w:r w:rsidRPr="00931575">
          <w:rPr>
            <w:lang w:eastAsia="zh-CN"/>
          </w:rPr>
          <w:tab/>
        </w:r>
        <w:r>
          <w:rPr>
            <w:lang w:eastAsia="zh-CN"/>
          </w:rPr>
          <w:t>For FDD operation, s</w:t>
        </w:r>
        <w:r w:rsidRPr="00931575">
          <w:rPr>
            <w:lang w:eastAsia="zh-CN"/>
          </w:rPr>
          <w:t xml:space="preserve">et the </w:t>
        </w:r>
      </w:ins>
      <w:ins w:id="252" w:author="CATT" w:date="2022-08-04T13:59:00Z">
        <w:r w:rsidR="00775693">
          <w:rPr>
            <w:rFonts w:hint="eastAsia"/>
            <w:lang w:eastAsia="zh-CN"/>
          </w:rPr>
          <w:t>SAN</w:t>
        </w:r>
      </w:ins>
      <w:ins w:id="253" w:author="CATT" w:date="2022-08-04T13:53:00Z">
        <w:r w:rsidRPr="00931575">
          <w:rPr>
            <w:lang w:eastAsia="zh-CN"/>
          </w:rPr>
          <w:t xml:space="preserve"> to transmit beam(s) of the same operational band as the OSDD being tested according to the appropriate test configuration in clauses 4.7 and 4.8.</w:t>
        </w:r>
      </w:ins>
    </w:p>
    <w:p w14:paraId="2322F3AF" w14:textId="77777777" w:rsidR="000613C8" w:rsidRPr="00931575" w:rsidRDefault="000613C8" w:rsidP="000613C8">
      <w:pPr>
        <w:pStyle w:val="B1"/>
        <w:rPr>
          <w:ins w:id="254" w:author="CATT" w:date="2022-08-04T13:53:00Z"/>
          <w:lang w:eastAsia="zh-CN"/>
        </w:rPr>
      </w:pPr>
      <w:ins w:id="255" w:author="CATT" w:date="2022-08-04T13:53:00Z">
        <w:r w:rsidRPr="00931575">
          <w:t>7)</w:t>
        </w:r>
        <w:r w:rsidRPr="00931575">
          <w:tab/>
          <w:t>Start the signal generator for the wanted signal to transmit:</w:t>
        </w:r>
      </w:ins>
    </w:p>
    <w:p w14:paraId="0EEB38D9" w14:textId="07D75D8C" w:rsidR="000613C8" w:rsidRPr="00931575" w:rsidRDefault="000613C8" w:rsidP="000613C8">
      <w:pPr>
        <w:pStyle w:val="B2"/>
        <w:rPr>
          <w:ins w:id="256" w:author="CATT" w:date="2022-08-04T13:53:00Z"/>
        </w:rPr>
      </w:pPr>
      <w:ins w:id="257" w:author="CATT" w:date="2022-08-04T13:53:00Z">
        <w:r w:rsidRPr="00931575">
          <w:rPr>
            <w:rFonts w:eastAsia="MS P??"/>
          </w:rPr>
          <w:t>-</w:t>
        </w:r>
        <w:r w:rsidRPr="00931575">
          <w:rPr>
            <w:rFonts w:eastAsia="MS P??"/>
          </w:rPr>
          <w:tab/>
          <w:t xml:space="preserve">The </w:t>
        </w:r>
        <w:r w:rsidRPr="00931575">
          <w:t>test signal as specified in clause </w:t>
        </w:r>
      </w:ins>
      <w:ins w:id="258" w:author="CATT" w:date="2022-08-04T13:58:00Z">
        <w:r w:rsidR="00BB0468">
          <w:rPr>
            <w:rFonts w:hint="eastAsia"/>
            <w:lang w:eastAsia="zh-CN"/>
          </w:rPr>
          <w:t>10</w:t>
        </w:r>
      </w:ins>
      <w:ins w:id="259" w:author="CATT" w:date="2022-08-04T13:53:00Z">
        <w:r w:rsidRPr="00931575">
          <w:t>.2.5.</w:t>
        </w:r>
      </w:ins>
    </w:p>
    <w:p w14:paraId="70F0A01D" w14:textId="03827BFC" w:rsidR="000613C8" w:rsidRPr="00931575" w:rsidRDefault="000613C8" w:rsidP="000613C8">
      <w:pPr>
        <w:pStyle w:val="B1"/>
        <w:rPr>
          <w:ins w:id="260" w:author="CATT" w:date="2022-08-04T13:53:00Z"/>
        </w:rPr>
      </w:pPr>
      <w:ins w:id="261" w:author="CATT" w:date="2022-08-04T13:53:00Z">
        <w:r w:rsidRPr="00931575">
          <w:rPr>
            <w:lang w:eastAsia="zh-CN"/>
          </w:rPr>
          <w:t>8)</w:t>
        </w:r>
        <w:r w:rsidRPr="00931575">
          <w:rPr>
            <w:lang w:eastAsia="zh-CN"/>
          </w:rPr>
          <w:tab/>
          <w:t xml:space="preserve">Set the test signal mean power so the calibrated radiated power at the </w:t>
        </w:r>
      </w:ins>
      <w:ins w:id="262" w:author="CATT" w:date="2022-08-04T13:59:00Z">
        <w:r w:rsidR="00775693">
          <w:rPr>
            <w:rFonts w:hint="eastAsia"/>
            <w:lang w:eastAsia="zh-CN"/>
          </w:rPr>
          <w:t>SAN</w:t>
        </w:r>
      </w:ins>
      <w:ins w:id="263" w:author="CATT" w:date="2022-08-04T13:53:00Z">
        <w:r w:rsidRPr="00931575">
          <w:rPr>
            <w:lang w:eastAsia="zh-CN"/>
          </w:rPr>
          <w:t xml:space="preserve"> Antenna Array coordinate system reference point is as specified in clause </w:t>
        </w:r>
      </w:ins>
      <w:ins w:id="264" w:author="CATT" w:date="2022-08-04T13:58:00Z">
        <w:r w:rsidR="00BB0468">
          <w:rPr>
            <w:rFonts w:hint="eastAsia"/>
            <w:lang w:eastAsia="zh-CN"/>
          </w:rPr>
          <w:t>10</w:t>
        </w:r>
      </w:ins>
      <w:ins w:id="265" w:author="CATT" w:date="2022-08-04T13:53:00Z">
        <w:r w:rsidRPr="00931575">
          <w:rPr>
            <w:lang w:eastAsia="zh-CN"/>
          </w:rPr>
          <w:t>.2.5.</w:t>
        </w:r>
      </w:ins>
    </w:p>
    <w:p w14:paraId="5A3B7D15" w14:textId="77777777" w:rsidR="000613C8" w:rsidRPr="00931575" w:rsidRDefault="000613C8" w:rsidP="000613C8">
      <w:pPr>
        <w:pStyle w:val="B1"/>
        <w:rPr>
          <w:ins w:id="266" w:author="CATT" w:date="2022-08-04T13:53:00Z"/>
        </w:rPr>
      </w:pPr>
      <w:ins w:id="267" w:author="CATT" w:date="2022-08-04T13:53:00Z">
        <w:r w:rsidRPr="00931575">
          <w:rPr>
            <w:lang w:eastAsia="zh-CN"/>
          </w:rPr>
          <w:t>9)</w:t>
        </w:r>
        <w:r w:rsidRPr="00931575">
          <w:rPr>
            <w:lang w:eastAsia="zh-CN"/>
          </w:rPr>
          <w:tab/>
          <w:t xml:space="preserve">Measure the </w:t>
        </w:r>
        <w:r w:rsidRPr="00931575">
          <w:t>throughput according to annex A.1 for each supported polarization.</w:t>
        </w:r>
      </w:ins>
    </w:p>
    <w:p w14:paraId="373A74E8" w14:textId="28E508F2" w:rsidR="000613C8" w:rsidRPr="00931575" w:rsidRDefault="000613C8" w:rsidP="000613C8">
      <w:pPr>
        <w:pStyle w:val="B1"/>
        <w:rPr>
          <w:ins w:id="268" w:author="CATT" w:date="2022-08-04T13:53:00Z"/>
        </w:rPr>
      </w:pPr>
      <w:ins w:id="269" w:author="CATT" w:date="2022-08-04T13:53:00Z">
        <w:r w:rsidRPr="00931575">
          <w:rPr>
            <w:rFonts w:eastAsia="MS Mincho"/>
          </w:rPr>
          <w:t>10)</w:t>
        </w:r>
        <w:r w:rsidRPr="00931575">
          <w:rPr>
            <w:rFonts w:eastAsia="MS Mincho"/>
          </w:rPr>
          <w:tab/>
          <w:t>Repeat</w:t>
        </w:r>
        <w:r w:rsidRPr="00931575">
          <w:rPr>
            <w:rFonts w:eastAsia="MS Mincho" w:hint="eastAsia"/>
          </w:rPr>
          <w:t xml:space="preserve"> step</w:t>
        </w:r>
        <w:r w:rsidRPr="00931575">
          <w:rPr>
            <w:rFonts w:eastAsia="MS Mincho"/>
          </w:rPr>
          <w:t>s</w:t>
        </w:r>
        <w:r w:rsidRPr="00931575">
          <w:rPr>
            <w:rFonts w:eastAsia="MS Mincho" w:hint="eastAsia"/>
          </w:rPr>
          <w:t xml:space="preserve"> 3 to 9 </w:t>
        </w:r>
        <w:r w:rsidRPr="00931575">
          <w:rPr>
            <w:lang w:eastAsia="zh-CN"/>
          </w:rPr>
          <w:t xml:space="preserve">for all OSDD(s) declared for the </w:t>
        </w:r>
      </w:ins>
      <w:ins w:id="270" w:author="CATT" w:date="2022-08-04T14:00:00Z">
        <w:r w:rsidR="00775693">
          <w:rPr>
            <w:rFonts w:hint="eastAsia"/>
            <w:lang w:eastAsia="zh-CN"/>
          </w:rPr>
          <w:t>SAN</w:t>
        </w:r>
      </w:ins>
      <w:commentRangeStart w:id="271"/>
      <w:ins w:id="272" w:author="CATT" w:date="2022-08-04T13:53:00Z">
        <w:r w:rsidRPr="00931575">
          <w:rPr>
            <w:lang w:eastAsia="zh-CN"/>
          </w:rPr>
          <w:t xml:space="preserve"> (D</w:t>
        </w:r>
      </w:ins>
      <w:ins w:id="273" w:author="CATT" w:date="2022-08-05T15:09:00Z">
        <w:r w:rsidR="00EF4A36">
          <w:rPr>
            <w:rFonts w:hint="eastAsia"/>
            <w:lang w:eastAsia="zh-CN"/>
          </w:rPr>
          <w:t>E</w:t>
        </w:r>
      </w:ins>
      <w:ins w:id="274" w:author="CATT" w:date="2022-08-04T13:53:00Z">
        <w:r w:rsidRPr="00931575">
          <w:rPr>
            <w:lang w:eastAsia="zh-CN"/>
          </w:rPr>
          <w:t>.</w:t>
        </w:r>
      </w:ins>
      <w:ins w:id="275" w:author="CATT" w:date="2022-08-05T15:10:00Z">
        <w:r w:rsidR="00EF4A36">
          <w:rPr>
            <w:rFonts w:hint="eastAsia"/>
            <w:lang w:eastAsia="zh-CN"/>
          </w:rPr>
          <w:t>18</w:t>
        </w:r>
      </w:ins>
      <w:ins w:id="276" w:author="CATT" w:date="2022-08-04T13:53:00Z">
        <w:r w:rsidRPr="00931575">
          <w:rPr>
            <w:lang w:eastAsia="zh-CN"/>
          </w:rPr>
          <w:t>)</w:t>
        </w:r>
      </w:ins>
      <w:commentRangeEnd w:id="271"/>
      <w:ins w:id="277" w:author="CATT" w:date="2022-08-04T14:00:00Z">
        <w:r w:rsidR="00775693">
          <w:rPr>
            <w:rStyle w:val="afff"/>
          </w:rPr>
          <w:commentReference w:id="271"/>
        </w:r>
      </w:ins>
      <w:ins w:id="278" w:author="CATT" w:date="2022-08-04T13:53:00Z">
        <w:r w:rsidRPr="00931575">
          <w:t>, and supported polarizations</w:t>
        </w:r>
        <w:r w:rsidRPr="00931575">
          <w:rPr>
            <w:lang w:eastAsia="zh-CN"/>
          </w:rPr>
          <w:t>.</w:t>
        </w:r>
      </w:ins>
    </w:p>
    <w:p w14:paraId="1D01D4F2" w14:textId="77777777" w:rsidR="000613C8" w:rsidRPr="00931575" w:rsidRDefault="000613C8" w:rsidP="000613C8">
      <w:pPr>
        <w:pStyle w:val="31"/>
        <w:rPr>
          <w:ins w:id="279" w:author="CATT" w:date="2022-08-04T13:53:00Z"/>
        </w:rPr>
      </w:pPr>
      <w:bookmarkStart w:id="280" w:name="_Toc21102818"/>
      <w:bookmarkStart w:id="281" w:name="_Toc29810667"/>
      <w:bookmarkStart w:id="282" w:name="_Toc36636019"/>
      <w:bookmarkStart w:id="283" w:name="_Toc37272965"/>
      <w:bookmarkStart w:id="284" w:name="_Toc45886045"/>
      <w:bookmarkStart w:id="285" w:name="_Toc53183121"/>
      <w:bookmarkStart w:id="286" w:name="_Toc58915788"/>
      <w:bookmarkStart w:id="287" w:name="_Toc58917969"/>
      <w:bookmarkStart w:id="288" w:name="_Toc66693838"/>
      <w:bookmarkStart w:id="289" w:name="_Toc74915790"/>
      <w:bookmarkStart w:id="290" w:name="_Toc76114415"/>
      <w:bookmarkStart w:id="291" w:name="_Toc76544301"/>
      <w:bookmarkStart w:id="292" w:name="_Toc82536423"/>
      <w:bookmarkStart w:id="293" w:name="_Toc89952716"/>
      <w:bookmarkStart w:id="294" w:name="_Toc98766532"/>
      <w:bookmarkStart w:id="295" w:name="_Toc99702895"/>
      <w:bookmarkStart w:id="296" w:name="_Toc106206681"/>
      <w:ins w:id="297" w:author="CATT" w:date="2022-08-04T13:53:00Z">
        <w:r w:rsidRPr="00931575">
          <w:t>7.2.5</w:t>
        </w:r>
        <w:r w:rsidRPr="00931575">
          <w:tab/>
          <w:t>Test requirements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</w:ins>
    </w:p>
    <w:p w14:paraId="6A53079A" w14:textId="77777777" w:rsidR="000613C8" w:rsidRPr="00931575" w:rsidRDefault="000613C8" w:rsidP="000613C8">
      <w:pPr>
        <w:pStyle w:val="41"/>
        <w:rPr>
          <w:ins w:id="298" w:author="CATT" w:date="2022-08-04T13:53:00Z"/>
        </w:rPr>
      </w:pPr>
      <w:bookmarkStart w:id="299" w:name="_Toc21102819"/>
      <w:bookmarkStart w:id="300" w:name="_Toc29810668"/>
      <w:bookmarkStart w:id="301" w:name="_Toc36636020"/>
      <w:bookmarkStart w:id="302" w:name="_Toc37272966"/>
      <w:bookmarkStart w:id="303" w:name="_Toc45886046"/>
      <w:bookmarkStart w:id="304" w:name="_Toc53183122"/>
      <w:bookmarkStart w:id="305" w:name="_Toc58915789"/>
      <w:bookmarkStart w:id="306" w:name="_Toc58917970"/>
      <w:bookmarkStart w:id="307" w:name="_Toc66693839"/>
      <w:bookmarkStart w:id="308" w:name="_Toc74915791"/>
      <w:bookmarkStart w:id="309" w:name="_Toc76114416"/>
      <w:bookmarkStart w:id="310" w:name="_Toc76544302"/>
      <w:bookmarkStart w:id="311" w:name="_Toc82536424"/>
      <w:bookmarkStart w:id="312" w:name="_Toc89952717"/>
      <w:bookmarkStart w:id="313" w:name="_Toc98766533"/>
      <w:bookmarkStart w:id="314" w:name="_Toc99702896"/>
      <w:bookmarkStart w:id="315" w:name="_Toc106206682"/>
      <w:ins w:id="316" w:author="CATT" w:date="2022-08-04T13:53:00Z">
        <w:r w:rsidRPr="00931575">
          <w:t>7.2.5.1</w:t>
        </w:r>
        <w:r w:rsidRPr="00931575">
          <w:tab/>
          <w:t>General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</w:ins>
    </w:p>
    <w:p w14:paraId="0E5787EC" w14:textId="221AB02E" w:rsidR="000613C8" w:rsidRPr="00931575" w:rsidRDefault="000613C8" w:rsidP="000613C8">
      <w:pPr>
        <w:rPr>
          <w:ins w:id="317" w:author="CATT" w:date="2022-08-04T13:53:00Z"/>
          <w:lang w:eastAsia="zh-CN"/>
        </w:rPr>
      </w:pPr>
      <w:ins w:id="318" w:author="CATT" w:date="2022-08-04T13:53:00Z">
        <w:r w:rsidRPr="00931575">
          <w:rPr>
            <w:lang w:eastAsia="zh-CN"/>
          </w:rPr>
          <w:t xml:space="preserve">The minimum EIS level is a declared figure </w:t>
        </w:r>
        <w:commentRangeStart w:id="319"/>
        <w:r w:rsidRPr="00931575">
          <w:rPr>
            <w:lang w:eastAsia="zh-CN"/>
          </w:rPr>
          <w:t>(D</w:t>
        </w:r>
      </w:ins>
      <w:ins w:id="320" w:author="CATT" w:date="2022-08-05T15:11:00Z">
        <w:r w:rsidR="00172CE4">
          <w:rPr>
            <w:rFonts w:hint="eastAsia"/>
            <w:lang w:eastAsia="zh-CN"/>
          </w:rPr>
          <w:t>E</w:t>
        </w:r>
      </w:ins>
      <w:ins w:id="321" w:author="CATT" w:date="2022-08-04T13:53:00Z">
        <w:r w:rsidRPr="00931575">
          <w:rPr>
            <w:lang w:eastAsia="zh-CN"/>
          </w:rPr>
          <w:t>.</w:t>
        </w:r>
      </w:ins>
      <w:ins w:id="322" w:author="CATT" w:date="2022-08-05T15:11:00Z">
        <w:r w:rsidR="00172CE4">
          <w:rPr>
            <w:rFonts w:hint="eastAsia"/>
            <w:lang w:eastAsia="zh-CN"/>
          </w:rPr>
          <w:t>2</w:t>
        </w:r>
      </w:ins>
      <w:ins w:id="323" w:author="CATT" w:date="2022-08-04T13:53:00Z">
        <w:r w:rsidRPr="00931575">
          <w:rPr>
            <w:lang w:eastAsia="zh-CN"/>
          </w:rPr>
          <w:t>2)</w:t>
        </w:r>
      </w:ins>
      <w:commentRangeEnd w:id="319"/>
      <w:ins w:id="324" w:author="CATT" w:date="2022-08-04T14:04:00Z">
        <w:r w:rsidR="00761F46">
          <w:rPr>
            <w:rStyle w:val="afff"/>
          </w:rPr>
          <w:commentReference w:id="319"/>
        </w:r>
      </w:ins>
      <w:ins w:id="325" w:author="CATT" w:date="2022-08-04T13:53:00Z">
        <w:r w:rsidRPr="00931575">
          <w:rPr>
            <w:lang w:eastAsia="zh-CN"/>
          </w:rPr>
          <w:t xml:space="preserve"> for each OSDD </w:t>
        </w:r>
        <w:commentRangeStart w:id="326"/>
        <w:r w:rsidRPr="00931575">
          <w:rPr>
            <w:lang w:eastAsia="zh-CN"/>
          </w:rPr>
          <w:t>(D</w:t>
        </w:r>
      </w:ins>
      <w:ins w:id="327" w:author="CATT" w:date="2022-08-05T15:10:00Z">
        <w:r w:rsidR="00EF4A36">
          <w:rPr>
            <w:rFonts w:hint="eastAsia"/>
            <w:lang w:eastAsia="zh-CN"/>
          </w:rPr>
          <w:t>E</w:t>
        </w:r>
      </w:ins>
      <w:ins w:id="328" w:author="CATT" w:date="2022-08-04T13:53:00Z">
        <w:r w:rsidR="00EF4A36">
          <w:rPr>
            <w:lang w:eastAsia="zh-CN"/>
          </w:rPr>
          <w:t>.</w:t>
        </w:r>
      </w:ins>
      <w:ins w:id="329" w:author="CATT" w:date="2022-08-05T15:10:00Z">
        <w:r w:rsidR="00EF4A36">
          <w:rPr>
            <w:rFonts w:hint="eastAsia"/>
            <w:lang w:eastAsia="zh-CN"/>
          </w:rPr>
          <w:t>18</w:t>
        </w:r>
      </w:ins>
      <w:ins w:id="330" w:author="CATT" w:date="2022-08-04T13:53:00Z">
        <w:r w:rsidRPr="00931575">
          <w:rPr>
            <w:lang w:eastAsia="zh-CN"/>
          </w:rPr>
          <w:t>)</w:t>
        </w:r>
      </w:ins>
      <w:commentRangeEnd w:id="326"/>
      <w:ins w:id="331" w:author="CATT" w:date="2022-08-04T14:05:00Z">
        <w:r w:rsidR="00761F46">
          <w:rPr>
            <w:rStyle w:val="afff"/>
          </w:rPr>
          <w:commentReference w:id="326"/>
        </w:r>
      </w:ins>
      <w:ins w:id="332" w:author="CATT" w:date="2022-08-04T13:53:00Z">
        <w:r w:rsidRPr="00931575">
          <w:rPr>
            <w:lang w:eastAsia="zh-CN"/>
          </w:rPr>
          <w:t>. The test requirement is calculated from the declared value offset by the EIS Test Tolerance specified in clause 4.1.</w:t>
        </w:r>
      </w:ins>
    </w:p>
    <w:p w14:paraId="4F062E91" w14:textId="64339289" w:rsidR="000613C8" w:rsidRPr="00931575" w:rsidRDefault="000613C8" w:rsidP="000613C8">
      <w:pPr>
        <w:pStyle w:val="41"/>
        <w:rPr>
          <w:ins w:id="333" w:author="CATT" w:date="2022-08-04T13:53:00Z"/>
        </w:rPr>
      </w:pPr>
      <w:bookmarkStart w:id="334" w:name="_Toc21102820"/>
      <w:bookmarkStart w:id="335" w:name="_Toc29810669"/>
      <w:bookmarkStart w:id="336" w:name="_Toc36636021"/>
      <w:bookmarkStart w:id="337" w:name="_Toc37272967"/>
      <w:bookmarkStart w:id="338" w:name="_Toc45886047"/>
      <w:bookmarkStart w:id="339" w:name="_Toc53183123"/>
      <w:bookmarkStart w:id="340" w:name="_Toc58915790"/>
      <w:bookmarkStart w:id="341" w:name="_Toc58917971"/>
      <w:bookmarkStart w:id="342" w:name="_Toc66693840"/>
      <w:bookmarkStart w:id="343" w:name="_Toc74915792"/>
      <w:bookmarkStart w:id="344" w:name="_Toc76114417"/>
      <w:bookmarkStart w:id="345" w:name="_Toc76544303"/>
      <w:bookmarkStart w:id="346" w:name="_Toc82536425"/>
      <w:bookmarkStart w:id="347" w:name="_Toc89952718"/>
      <w:bookmarkStart w:id="348" w:name="_Toc98766534"/>
      <w:bookmarkStart w:id="349" w:name="_Toc99702897"/>
      <w:bookmarkStart w:id="350" w:name="_Toc106206683"/>
      <w:ins w:id="351" w:author="CATT" w:date="2022-08-04T13:53:00Z">
        <w:r w:rsidRPr="00931575">
          <w:t>7.2.5.2</w:t>
        </w:r>
        <w:r w:rsidRPr="00931575">
          <w:tab/>
          <w:t xml:space="preserve">Test requirements for </w:t>
        </w:r>
        <w:r w:rsidRPr="00931575">
          <w:rPr>
            <w:i/>
          </w:rPr>
          <w:t>S</w:t>
        </w:r>
      </w:ins>
      <w:ins w:id="352" w:author="CATT" w:date="2022-08-08T16:47:00Z">
        <w:r w:rsidR="009C4779">
          <w:rPr>
            <w:rFonts w:hint="eastAsia"/>
            <w:i/>
            <w:lang w:eastAsia="zh-CN"/>
          </w:rPr>
          <w:t>AN</w:t>
        </w:r>
      </w:ins>
      <w:ins w:id="353" w:author="CATT" w:date="2022-08-04T13:53:00Z">
        <w:r w:rsidRPr="00931575">
          <w:rPr>
            <w:i/>
          </w:rPr>
          <w:t xml:space="preserve"> type 1-H</w:t>
        </w:r>
        <w:r w:rsidRPr="00931575">
          <w:t xml:space="preserve"> and </w:t>
        </w:r>
        <w:r w:rsidRPr="00931575">
          <w:rPr>
            <w:i/>
          </w:rPr>
          <w:t>S</w:t>
        </w:r>
      </w:ins>
      <w:ins w:id="354" w:author="CATT" w:date="2022-08-08T16:47:00Z">
        <w:r w:rsidR="009C4779">
          <w:rPr>
            <w:rFonts w:hint="eastAsia"/>
            <w:i/>
            <w:lang w:eastAsia="zh-CN"/>
          </w:rPr>
          <w:t>AN</w:t>
        </w:r>
      </w:ins>
      <w:ins w:id="355" w:author="CATT" w:date="2022-08-04T13:53:00Z">
        <w:r w:rsidRPr="00931575">
          <w:rPr>
            <w:i/>
          </w:rPr>
          <w:t xml:space="preserve"> type 1-O</w:t>
        </w:r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36DF35EB" w14:textId="23DF9C8D" w:rsidR="00917B79" w:rsidRPr="00931575" w:rsidRDefault="00917B79" w:rsidP="00917B79">
      <w:pPr>
        <w:rPr>
          <w:ins w:id="356" w:author="CATT" w:date="2022-08-04T14:09:00Z"/>
        </w:rPr>
      </w:pPr>
      <w:ins w:id="357" w:author="CATT" w:date="2022-08-04T14:09:00Z">
        <w:r w:rsidRPr="00931575">
          <w:t xml:space="preserve">For </w:t>
        </w:r>
        <w:r w:rsidRPr="00931575">
          <w:rPr>
            <w:rFonts w:hint="eastAsia"/>
            <w:lang w:eastAsia="zh-CN"/>
          </w:rPr>
          <w:t>each</w:t>
        </w:r>
        <w:r w:rsidRPr="00931575">
          <w:t xml:space="preserve"> measured carrier, the throughput measured in step 9 of clause </w:t>
        </w:r>
        <w:r>
          <w:rPr>
            <w:rFonts w:hint="eastAsia"/>
            <w:lang w:eastAsia="zh-CN"/>
          </w:rPr>
          <w:t>10</w:t>
        </w:r>
        <w:r w:rsidRPr="00931575">
          <w:t>.2.4.2 shall be ≥ 95 % of the maximum throughput of the reference measurement channel as specified in annex A.1</w:t>
        </w:r>
        <w:r w:rsidRPr="00931575" w:rsidDel="00B462E4">
          <w:t xml:space="preserve"> </w:t>
        </w:r>
        <w:r w:rsidRPr="00931575">
          <w:t>with parameters specified in table 7.2.5.2-1</w:t>
        </w:r>
        <w:r w:rsidRPr="00931575">
          <w:rPr>
            <w:lang w:eastAsia="zh-CN"/>
          </w:rPr>
          <w:t>.</w:t>
        </w:r>
      </w:ins>
    </w:p>
    <w:p w14:paraId="279DE10A" w14:textId="13A0C5A7" w:rsidR="00126309" w:rsidRPr="00931575" w:rsidRDefault="00126309" w:rsidP="00126309">
      <w:pPr>
        <w:pStyle w:val="TH"/>
        <w:rPr>
          <w:ins w:id="358" w:author="CATT" w:date="2022-08-04T14:09:00Z"/>
          <w:lang w:eastAsia="zh-CN"/>
        </w:rPr>
      </w:pPr>
      <w:ins w:id="359" w:author="CATT" w:date="2022-08-04T14:09:00Z">
        <w:r w:rsidRPr="00931575">
          <w:t>Table 7.2.5.2-1:</w:t>
        </w:r>
        <w:r w:rsidRPr="00931575">
          <w:rPr>
            <w:lang w:eastAsia="zh-CN"/>
          </w:rPr>
          <w:t xml:space="preserve"> </w:t>
        </w:r>
      </w:ins>
      <w:ins w:id="360" w:author="CATT" w:date="2022-08-04T14:11:00Z">
        <w:r w:rsidR="0081788D">
          <w:rPr>
            <w:rFonts w:hint="eastAsia"/>
            <w:lang w:eastAsia="zh-CN"/>
          </w:rPr>
          <w:t xml:space="preserve">SAN </w:t>
        </w:r>
      </w:ins>
      <w:ins w:id="361" w:author="CATT" w:date="2022-08-04T14:09:00Z">
        <w:r w:rsidRPr="00931575">
          <w:rPr>
            <w:lang w:eastAsia="zh-CN"/>
          </w:rPr>
          <w:t>EIS</w:t>
        </w:r>
        <w:r w:rsidRPr="00931575">
          <w:t xml:space="preserve"> levels</w:t>
        </w:r>
      </w:ins>
      <w:ins w:id="362" w:author="CATT" w:date="2022-08-04T14:11:00Z">
        <w:r w:rsidR="0081788D">
          <w:rPr>
            <w:rFonts w:hint="eastAsia"/>
            <w:lang w:eastAsia="zh-CN"/>
          </w:rPr>
          <w:t xml:space="preserve"> (GEO</w:t>
        </w:r>
      </w:ins>
      <w:ins w:id="363" w:author="CATT" w:date="2022-08-04T14:14:00Z">
        <w:r w:rsidR="00A32E71">
          <w:rPr>
            <w:rFonts w:hint="eastAsia"/>
            <w:lang w:eastAsia="zh-CN"/>
          </w:rPr>
          <w:t xml:space="preserve"> and</w:t>
        </w:r>
      </w:ins>
      <w:ins w:id="364" w:author="CATT" w:date="2022-08-04T14:12:00Z">
        <w:r w:rsidR="0081788D">
          <w:rPr>
            <w:rFonts w:hint="eastAsia"/>
            <w:lang w:eastAsia="zh-CN"/>
          </w:rPr>
          <w:t xml:space="preserve"> LEO</w:t>
        </w:r>
      </w:ins>
      <w:ins w:id="365" w:author="CATT" w:date="2022-08-04T14:11:00Z">
        <w:r w:rsidR="0081788D">
          <w:rPr>
            <w:rFonts w:hint="eastAsia"/>
            <w:lang w:eastAsia="zh-CN"/>
          </w:rPr>
          <w:t xml:space="preserve"> </w:t>
        </w:r>
        <w:r w:rsidR="0081788D">
          <w:rPr>
            <w:lang w:eastAsia="zh-CN"/>
          </w:rPr>
          <w:t xml:space="preserve">class </w:t>
        </w:r>
        <w:r w:rsidR="0081788D">
          <w:rPr>
            <w:rFonts w:hint="eastAsia"/>
            <w:lang w:eastAsia="zh-CN"/>
          </w:rPr>
          <w:t>payload)</w:t>
        </w:r>
      </w:ins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  <w:tblGridChange w:id="366">
          <w:tblGrid>
            <w:gridCol w:w="2263"/>
            <w:gridCol w:w="1701"/>
            <w:gridCol w:w="3119"/>
            <w:gridCol w:w="2546"/>
          </w:tblGrid>
        </w:tblGridChange>
      </w:tblGrid>
      <w:tr w:rsidR="0081788D" w:rsidRPr="00A12B23" w14:paraId="1CDCA494" w14:textId="77777777" w:rsidTr="00E73962">
        <w:trPr>
          <w:cantSplit/>
          <w:jc w:val="center"/>
          <w:ins w:id="367" w:author="CATT" w:date="2022-08-04T14:1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4BDDA89" w14:textId="77777777" w:rsidR="0081788D" w:rsidRPr="00276BEE" w:rsidRDefault="0081788D" w:rsidP="00E73962">
            <w:pPr>
              <w:pStyle w:val="TAH"/>
              <w:rPr>
                <w:ins w:id="368" w:author="CATT" w:date="2022-08-04T14:11:00Z"/>
                <w:rFonts w:eastAsia="MS Mincho" w:cs="Arial"/>
              </w:rPr>
            </w:pPr>
            <w:ins w:id="369" w:author="CATT" w:date="2022-08-04T14:11:00Z">
              <w:r w:rsidRPr="00276BEE">
                <w:rPr>
                  <w:rFonts w:cs="Arial"/>
                  <w:lang w:eastAsia="zh-CN"/>
                </w:rPr>
                <w:t>SAN</w:t>
              </w:r>
              <w:r w:rsidRPr="00276BEE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759C73" w14:textId="77777777" w:rsidR="0081788D" w:rsidRPr="00276BEE" w:rsidRDefault="0081788D" w:rsidP="00E73962">
            <w:pPr>
              <w:pStyle w:val="TAH"/>
              <w:rPr>
                <w:ins w:id="370" w:author="CATT" w:date="2022-08-04T14:11:00Z"/>
                <w:rFonts w:eastAsia="MS Mincho" w:cs="Arial"/>
              </w:rPr>
            </w:pPr>
            <w:ins w:id="371" w:author="CATT" w:date="2022-08-04T14:11:00Z">
              <w:r w:rsidRPr="00276BEE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24FFCA16" w14:textId="77777777" w:rsidR="0081788D" w:rsidRPr="00276BEE" w:rsidRDefault="0081788D" w:rsidP="00E73962">
            <w:pPr>
              <w:pStyle w:val="TAH"/>
              <w:rPr>
                <w:ins w:id="372" w:author="CATT" w:date="2022-08-04T14:11:00Z"/>
                <w:rFonts w:cs="Arial"/>
              </w:rPr>
            </w:pPr>
            <w:ins w:id="373" w:author="CATT" w:date="2022-08-04T14:11:00Z">
              <w:r w:rsidRPr="00276BEE">
                <w:rPr>
                  <w:rFonts w:cs="Arial"/>
                </w:rPr>
                <w:t>Reference measurement channel</w:t>
              </w:r>
            </w:ins>
          </w:p>
          <w:p w14:paraId="03F86D76" w14:textId="77777777" w:rsidR="0081788D" w:rsidRPr="00276BEE" w:rsidRDefault="0081788D" w:rsidP="00E73962">
            <w:pPr>
              <w:pStyle w:val="TAH"/>
              <w:rPr>
                <w:ins w:id="374" w:author="CATT" w:date="2022-08-04T14:11:00Z"/>
                <w:rFonts w:eastAsia="MS Mincho" w:cs="Arial"/>
                <w:b w:val="0"/>
              </w:rPr>
            </w:pPr>
            <w:ins w:id="375" w:author="CATT" w:date="2022-08-04T14:11:00Z">
              <w:r w:rsidRPr="00276BEE">
                <w:rPr>
                  <w:rFonts w:cs="Arial"/>
                  <w:b w:val="0"/>
                </w:rPr>
                <w:t>(NOTE)</w:t>
              </w:r>
            </w:ins>
          </w:p>
          <w:p w14:paraId="6C8BF592" w14:textId="77777777" w:rsidR="0081788D" w:rsidRPr="00276BEE" w:rsidRDefault="0081788D" w:rsidP="00E73962">
            <w:pPr>
              <w:pStyle w:val="TAH"/>
              <w:rPr>
                <w:ins w:id="376" w:author="CATT" w:date="2022-08-04T14:11:00Z"/>
                <w:rFonts w:eastAsia="MS Mincho" w:cs="Arial"/>
              </w:rPr>
            </w:pPr>
          </w:p>
        </w:tc>
        <w:tc>
          <w:tcPr>
            <w:tcW w:w="2546" w:type="dxa"/>
          </w:tcPr>
          <w:p w14:paraId="7BC70375" w14:textId="7D182E6B" w:rsidR="0081788D" w:rsidRPr="00FD0493" w:rsidRDefault="00BF15DB" w:rsidP="00E73962">
            <w:pPr>
              <w:pStyle w:val="TAH"/>
              <w:rPr>
                <w:ins w:id="377" w:author="CATT" w:date="2022-08-04T14:11:00Z"/>
                <w:rFonts w:eastAsia="MS Mincho" w:cs="Arial"/>
                <w:i/>
              </w:rPr>
            </w:pPr>
            <w:ins w:id="378" w:author="CATT" w:date="2022-08-04T14:12:00Z">
              <w:r w:rsidRPr="00931575">
                <w:t>OTA sensitivity level,</w:t>
              </w:r>
              <w:r w:rsidRPr="00931575">
                <w:rPr>
                  <w:bCs/>
                  <w:szCs w:val="18"/>
                </w:rPr>
                <w:t xml:space="preserve"> EIS</w:t>
              </w:r>
            </w:ins>
            <w:commentRangeStart w:id="379"/>
            <w:ins w:id="380" w:author="CATT" w:date="2022-08-04T14:11:00Z">
              <w:r w:rsidR="0081788D" w:rsidRPr="00276BEE">
                <w:rPr>
                  <w:rFonts w:cs="Arial"/>
                </w:rPr>
                <w:t xml:space="preserve"> (</w:t>
              </w:r>
              <w:proofErr w:type="spellStart"/>
              <w:r w:rsidR="0081788D" w:rsidRPr="00276BEE">
                <w:rPr>
                  <w:rFonts w:cs="Arial"/>
                </w:rPr>
                <w:t>dBm</w:t>
              </w:r>
              <w:proofErr w:type="spellEnd"/>
              <w:r w:rsidR="0081788D" w:rsidRPr="00276BEE">
                <w:rPr>
                  <w:rFonts w:cs="Arial"/>
                </w:rPr>
                <w:t>)</w:t>
              </w:r>
              <w:commentRangeEnd w:id="379"/>
              <w:r w:rsidR="0081788D">
                <w:rPr>
                  <w:rStyle w:val="afff"/>
                  <w:rFonts w:ascii="Times New Roman" w:hAnsi="Times New Roman"/>
                  <w:b w:val="0"/>
                </w:rPr>
                <w:commentReference w:id="379"/>
              </w:r>
            </w:ins>
          </w:p>
        </w:tc>
      </w:tr>
      <w:tr w:rsidR="00BF15DB" w:rsidRPr="00A12B23" w14:paraId="7EE1B87C" w14:textId="77777777" w:rsidTr="00BF15DB">
        <w:tblPrEx>
          <w:tblW w:w="0" w:type="auto"/>
          <w:jc w:val="center"/>
          <w:tblLayout w:type="fixed"/>
          <w:tblPrExChange w:id="381" w:author="CATT" w:date="2022-08-04T14:13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82" w:author="CATT" w:date="2022-08-04T14:11:00Z"/>
          <w:trPrChange w:id="383" w:author="CATT" w:date="2022-08-04T14:13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nil"/>
            </w:tcBorders>
            <w:vAlign w:val="center"/>
            <w:tcPrChange w:id="384" w:author="CATT" w:date="2022-08-04T14:13:00Z">
              <w:tcPr>
                <w:tcW w:w="2263" w:type="dxa"/>
                <w:tcBorders>
                  <w:bottom w:val="nil"/>
                </w:tcBorders>
                <w:vAlign w:val="center"/>
              </w:tcPr>
            </w:tcPrChange>
          </w:tcPr>
          <w:p w14:paraId="57A28C05" w14:textId="77777777" w:rsidR="00BF15DB" w:rsidRPr="00FD0493" w:rsidRDefault="00BF15DB" w:rsidP="00E73962">
            <w:pPr>
              <w:pStyle w:val="TAC"/>
              <w:rPr>
                <w:ins w:id="385" w:author="CATT" w:date="2022-08-04T14:11:00Z"/>
                <w:rFonts w:eastAsia="MS Mincho" w:cs="Arial"/>
              </w:rPr>
            </w:pPr>
            <w:ins w:id="386" w:author="CATT" w:date="2022-08-04T14:11:00Z">
              <w:r w:rsidRPr="00681075">
                <w:rPr>
                  <w:rFonts w:cs="Arial"/>
                </w:rPr>
                <w:t xml:space="preserve">5, 10, 15 </w:t>
              </w:r>
            </w:ins>
          </w:p>
        </w:tc>
        <w:tc>
          <w:tcPr>
            <w:tcW w:w="1701" w:type="dxa"/>
            <w:tcBorders>
              <w:bottom w:val="nil"/>
            </w:tcBorders>
            <w:tcPrChange w:id="387" w:author="CATT" w:date="2022-08-04T14:13:00Z">
              <w:tcPr>
                <w:tcW w:w="1701" w:type="dxa"/>
                <w:tcBorders>
                  <w:bottom w:val="nil"/>
                </w:tcBorders>
              </w:tcPr>
            </w:tcPrChange>
          </w:tcPr>
          <w:p w14:paraId="11E275E2" w14:textId="77777777" w:rsidR="00BF15DB" w:rsidRPr="00FD0493" w:rsidRDefault="00BF15DB" w:rsidP="00E73962">
            <w:pPr>
              <w:pStyle w:val="TAC"/>
              <w:rPr>
                <w:ins w:id="388" w:author="CATT" w:date="2022-08-04T14:11:00Z"/>
                <w:rFonts w:eastAsia="MS Mincho" w:cs="Arial"/>
              </w:rPr>
            </w:pPr>
            <w:ins w:id="389" w:author="CATT" w:date="2022-08-04T14:11:00Z">
              <w:r w:rsidRPr="00FD0493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  <w:tcPrChange w:id="390" w:author="CATT" w:date="2022-08-04T14:13:00Z">
              <w:tcPr>
                <w:tcW w:w="3119" w:type="dxa"/>
                <w:vAlign w:val="center"/>
              </w:tcPr>
            </w:tcPrChange>
          </w:tcPr>
          <w:p w14:paraId="37D11F51" w14:textId="77777777" w:rsidR="00BF15DB" w:rsidRPr="00FD0493" w:rsidRDefault="00BF15DB" w:rsidP="00E73962">
            <w:pPr>
              <w:pStyle w:val="TAC"/>
              <w:rPr>
                <w:ins w:id="391" w:author="CATT" w:date="2022-08-04T14:11:00Z"/>
                <w:rFonts w:eastAsia="MS Mincho" w:cs="Arial"/>
              </w:rPr>
            </w:pPr>
            <w:ins w:id="392" w:author="CATT" w:date="2022-08-04T14:11:00Z">
              <w:r w:rsidRPr="00681075">
                <w:rPr>
                  <w:rFonts w:cs="Arial"/>
                </w:rPr>
                <w:t>G-FR1-A1-1</w:t>
              </w:r>
            </w:ins>
          </w:p>
        </w:tc>
        <w:tc>
          <w:tcPr>
            <w:tcW w:w="2546" w:type="dxa"/>
            <w:vMerge w:val="restart"/>
            <w:vAlign w:val="center"/>
            <w:tcPrChange w:id="393" w:author="CATT" w:date="2022-08-04T14:13:00Z">
              <w:tcPr>
                <w:tcW w:w="2546" w:type="dxa"/>
                <w:vMerge w:val="restart"/>
              </w:tcPr>
            </w:tcPrChange>
          </w:tcPr>
          <w:p w14:paraId="30DC4645" w14:textId="77777777" w:rsidR="00BF15DB" w:rsidRPr="00FD0493" w:rsidRDefault="00BF15DB" w:rsidP="00BF15DB">
            <w:pPr>
              <w:pStyle w:val="TAC"/>
              <w:rPr>
                <w:ins w:id="394" w:author="CATT" w:date="2022-08-04T14:13:00Z"/>
                <w:rFonts w:eastAsia="MS Mincho" w:cs="Arial"/>
              </w:rPr>
            </w:pPr>
            <w:ins w:id="395" w:author="CATT" w:date="2022-08-04T14:13:00Z">
              <w:r w:rsidRPr="00931575">
                <w:t>Declared</w:t>
              </w:r>
            </w:ins>
          </w:p>
          <w:p w14:paraId="5CD576A4" w14:textId="77777777" w:rsidR="00BF15DB" w:rsidRPr="00FD0493" w:rsidRDefault="00BF15DB">
            <w:pPr>
              <w:pStyle w:val="TAC"/>
              <w:rPr>
                <w:ins w:id="396" w:author="CATT" w:date="2022-08-04T14:13:00Z"/>
                <w:rFonts w:eastAsia="MS Mincho" w:cs="Arial"/>
              </w:rPr>
            </w:pPr>
            <w:ins w:id="397" w:author="CATT" w:date="2022-08-04T14:13:00Z">
              <w:r w:rsidRPr="00931575">
                <w:t>minimum EIS</w:t>
              </w:r>
            </w:ins>
          </w:p>
          <w:p w14:paraId="6CAB3373" w14:textId="04356113" w:rsidR="00BF15DB" w:rsidRPr="00FD0493" w:rsidRDefault="00BF15DB">
            <w:pPr>
              <w:pStyle w:val="TAC"/>
              <w:rPr>
                <w:ins w:id="398" w:author="CATT" w:date="2022-08-04T14:11:00Z"/>
                <w:rFonts w:eastAsia="MS Mincho" w:cs="Arial"/>
              </w:rPr>
            </w:pPr>
            <w:ins w:id="399" w:author="CATT" w:date="2022-08-04T14:13:00Z">
              <w:r w:rsidRPr="00931575">
                <w:t>+ 1.3</w:t>
              </w:r>
            </w:ins>
          </w:p>
        </w:tc>
      </w:tr>
      <w:tr w:rsidR="00BF15DB" w:rsidRPr="00A12B23" w14:paraId="53285C0C" w14:textId="77777777" w:rsidTr="00E73962">
        <w:trPr>
          <w:cantSplit/>
          <w:jc w:val="center"/>
          <w:ins w:id="400" w:author="CATT" w:date="2022-08-04T14:11:00Z"/>
        </w:trPr>
        <w:tc>
          <w:tcPr>
            <w:tcW w:w="2263" w:type="dxa"/>
            <w:vAlign w:val="center"/>
          </w:tcPr>
          <w:p w14:paraId="346F7B09" w14:textId="77777777" w:rsidR="00BF15DB" w:rsidRPr="00FD0493" w:rsidRDefault="00BF15DB" w:rsidP="00E73962">
            <w:pPr>
              <w:pStyle w:val="TAC"/>
              <w:rPr>
                <w:ins w:id="401" w:author="CATT" w:date="2022-08-04T14:11:00Z"/>
                <w:rFonts w:eastAsia="MS Mincho" w:cs="Arial"/>
              </w:rPr>
            </w:pPr>
            <w:ins w:id="402" w:author="CATT" w:date="2022-08-04T14:11:00Z">
              <w:r w:rsidRPr="00681075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701" w:type="dxa"/>
          </w:tcPr>
          <w:p w14:paraId="33CFEA34" w14:textId="77777777" w:rsidR="00BF15DB" w:rsidRPr="00FD0493" w:rsidRDefault="00BF15DB" w:rsidP="00E73962">
            <w:pPr>
              <w:pStyle w:val="TAC"/>
              <w:rPr>
                <w:ins w:id="403" w:author="CATT" w:date="2022-08-04T14:11:00Z"/>
                <w:rFonts w:eastAsia="MS Mincho" w:cs="Arial"/>
              </w:rPr>
            </w:pPr>
            <w:ins w:id="404" w:author="CATT" w:date="2022-08-04T14:11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4A588FE0" w14:textId="77777777" w:rsidR="00BF15DB" w:rsidRPr="00FD0493" w:rsidRDefault="00BF15DB" w:rsidP="00E73962">
            <w:pPr>
              <w:pStyle w:val="TAC"/>
              <w:rPr>
                <w:ins w:id="405" w:author="CATT" w:date="2022-08-04T14:11:00Z"/>
                <w:rFonts w:eastAsia="MS Mincho" w:cs="Arial"/>
              </w:rPr>
            </w:pPr>
            <w:ins w:id="406" w:author="CATT" w:date="2022-08-04T14:11:00Z">
              <w:r w:rsidRPr="00681075">
                <w:rPr>
                  <w:rFonts w:cs="Arial"/>
                </w:rPr>
                <w:t>G-FR1-A1-2</w:t>
              </w:r>
            </w:ins>
          </w:p>
        </w:tc>
        <w:tc>
          <w:tcPr>
            <w:tcW w:w="2546" w:type="dxa"/>
            <w:vMerge/>
          </w:tcPr>
          <w:p w14:paraId="42946D0D" w14:textId="76AC0ABF" w:rsidR="00BF15DB" w:rsidRPr="00FD0493" w:rsidRDefault="00BF15DB" w:rsidP="00E73962">
            <w:pPr>
              <w:pStyle w:val="TAC"/>
              <w:rPr>
                <w:ins w:id="407" w:author="CATT" w:date="2022-08-04T14:11:00Z"/>
                <w:rFonts w:eastAsia="MS Mincho" w:cs="Arial"/>
              </w:rPr>
            </w:pPr>
          </w:p>
        </w:tc>
      </w:tr>
      <w:tr w:rsidR="00BF15DB" w:rsidRPr="00A12B23" w14:paraId="317C8A33" w14:textId="77777777" w:rsidTr="00E73962">
        <w:trPr>
          <w:cantSplit/>
          <w:jc w:val="center"/>
          <w:ins w:id="408" w:author="CATT" w:date="2022-08-04T14:11:00Z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4E600768" w14:textId="77777777" w:rsidR="00BF15DB" w:rsidRPr="00FD0493" w:rsidRDefault="00BF15DB" w:rsidP="00E73962">
            <w:pPr>
              <w:pStyle w:val="TAC"/>
              <w:rPr>
                <w:ins w:id="409" w:author="CATT" w:date="2022-08-04T14:11:00Z"/>
                <w:rFonts w:eastAsia="MS Mincho" w:cs="Arial"/>
              </w:rPr>
            </w:pPr>
            <w:ins w:id="410" w:author="CATT" w:date="2022-08-04T14:11:00Z">
              <w:r w:rsidRPr="00681075">
                <w:rPr>
                  <w:rFonts w:cs="Arial"/>
                </w:rPr>
                <w:t>10, 15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0912D2" w14:textId="77777777" w:rsidR="00BF15DB" w:rsidRPr="00FD0493" w:rsidRDefault="00BF15DB" w:rsidP="00E73962">
            <w:pPr>
              <w:pStyle w:val="TAC"/>
              <w:rPr>
                <w:ins w:id="411" w:author="CATT" w:date="2022-08-04T14:11:00Z"/>
                <w:rFonts w:eastAsia="MS Mincho" w:cs="Arial"/>
              </w:rPr>
            </w:pPr>
            <w:ins w:id="412" w:author="CATT" w:date="2022-08-04T14:11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5823EDA9" w14:textId="77777777" w:rsidR="00BF15DB" w:rsidRPr="00FD0493" w:rsidRDefault="00BF15DB" w:rsidP="00E73962">
            <w:pPr>
              <w:pStyle w:val="TAC"/>
              <w:rPr>
                <w:ins w:id="413" w:author="CATT" w:date="2022-08-04T14:11:00Z"/>
                <w:rFonts w:eastAsia="MS Mincho" w:cs="Arial"/>
              </w:rPr>
            </w:pPr>
            <w:ins w:id="414" w:author="CATT" w:date="2022-08-04T14:11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3</w:t>
              </w:r>
            </w:ins>
          </w:p>
        </w:tc>
        <w:tc>
          <w:tcPr>
            <w:tcW w:w="2546" w:type="dxa"/>
            <w:vMerge/>
          </w:tcPr>
          <w:p w14:paraId="75615165" w14:textId="41253ED1" w:rsidR="00BF15DB" w:rsidRPr="00FD0493" w:rsidRDefault="00BF15DB" w:rsidP="00E73962">
            <w:pPr>
              <w:pStyle w:val="TAC"/>
              <w:rPr>
                <w:ins w:id="415" w:author="CATT" w:date="2022-08-04T14:11:00Z"/>
                <w:rFonts w:eastAsia="MS Mincho" w:cs="Arial"/>
              </w:rPr>
            </w:pPr>
          </w:p>
        </w:tc>
      </w:tr>
      <w:tr w:rsidR="00BF15DB" w:rsidRPr="00A12B23" w14:paraId="2244527D" w14:textId="77777777" w:rsidTr="00E73962">
        <w:trPr>
          <w:cantSplit/>
          <w:jc w:val="center"/>
          <w:ins w:id="416" w:author="CATT" w:date="2022-08-04T14:11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11CE9FC5" w14:textId="77777777" w:rsidR="00BF15DB" w:rsidRPr="00FD0493" w:rsidRDefault="00BF15DB" w:rsidP="00E73962">
            <w:pPr>
              <w:pStyle w:val="TAC"/>
              <w:rPr>
                <w:ins w:id="417" w:author="CATT" w:date="2022-08-04T14:11:00Z"/>
                <w:rFonts w:eastAsia="MS Mincho" w:cs="Arial"/>
              </w:rPr>
            </w:pPr>
            <w:ins w:id="418" w:author="CATT" w:date="2022-08-04T14:11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3ED408DB" w14:textId="77777777" w:rsidR="00BF15DB" w:rsidRPr="00FD0493" w:rsidRDefault="00BF15DB" w:rsidP="00E73962">
            <w:pPr>
              <w:pStyle w:val="TAC"/>
              <w:rPr>
                <w:ins w:id="419" w:author="CATT" w:date="2022-08-04T14:11:00Z"/>
                <w:rFonts w:eastAsia="MS Mincho" w:cs="Arial"/>
              </w:rPr>
            </w:pPr>
            <w:ins w:id="420" w:author="CATT" w:date="2022-08-04T14:11:00Z">
              <w:r w:rsidRPr="00681075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67648D8D" w14:textId="77777777" w:rsidR="00BF15DB" w:rsidRPr="00FD0493" w:rsidRDefault="00BF15DB" w:rsidP="00E73962">
            <w:pPr>
              <w:pStyle w:val="TAC"/>
              <w:rPr>
                <w:ins w:id="421" w:author="CATT" w:date="2022-08-04T14:11:00Z"/>
                <w:rFonts w:eastAsia="MS Mincho" w:cs="Arial"/>
              </w:rPr>
            </w:pPr>
            <w:ins w:id="422" w:author="CATT" w:date="2022-08-04T14:11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4</w:t>
              </w:r>
            </w:ins>
          </w:p>
        </w:tc>
        <w:tc>
          <w:tcPr>
            <w:tcW w:w="2546" w:type="dxa"/>
            <w:vMerge/>
          </w:tcPr>
          <w:p w14:paraId="17974BD1" w14:textId="4CE7B450" w:rsidR="00BF15DB" w:rsidRPr="00FD0493" w:rsidRDefault="00BF15DB" w:rsidP="00E73962">
            <w:pPr>
              <w:pStyle w:val="TAC"/>
              <w:rPr>
                <w:ins w:id="423" w:author="CATT" w:date="2022-08-04T14:11:00Z"/>
                <w:rFonts w:eastAsia="MS Mincho" w:cs="Arial"/>
              </w:rPr>
            </w:pPr>
          </w:p>
        </w:tc>
      </w:tr>
      <w:tr w:rsidR="00BF15DB" w:rsidRPr="00A12B23" w14:paraId="08E60ED9" w14:textId="77777777" w:rsidTr="00E73962">
        <w:trPr>
          <w:cantSplit/>
          <w:jc w:val="center"/>
          <w:ins w:id="424" w:author="CATT" w:date="2022-08-04T14:11:00Z"/>
        </w:trPr>
        <w:tc>
          <w:tcPr>
            <w:tcW w:w="2263" w:type="dxa"/>
            <w:vAlign w:val="center"/>
          </w:tcPr>
          <w:p w14:paraId="321D5CC7" w14:textId="77777777" w:rsidR="00BF15DB" w:rsidRPr="00FD0493" w:rsidRDefault="00BF15DB" w:rsidP="00E73962">
            <w:pPr>
              <w:pStyle w:val="TAC"/>
              <w:rPr>
                <w:ins w:id="425" w:author="CATT" w:date="2022-08-04T14:11:00Z"/>
                <w:rFonts w:eastAsia="MS Mincho" w:cs="Arial"/>
              </w:rPr>
            </w:pPr>
            <w:ins w:id="426" w:author="CATT" w:date="2022-08-04T14:11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</w:tcPr>
          <w:p w14:paraId="2B7D1031" w14:textId="77777777" w:rsidR="00BF15DB" w:rsidRPr="00FD0493" w:rsidRDefault="00BF15DB" w:rsidP="00E73962">
            <w:pPr>
              <w:pStyle w:val="TAC"/>
              <w:rPr>
                <w:ins w:id="427" w:author="CATT" w:date="2022-08-04T14:11:00Z"/>
                <w:rFonts w:eastAsia="MS Mincho" w:cs="Arial"/>
              </w:rPr>
            </w:pPr>
            <w:ins w:id="428" w:author="CATT" w:date="2022-08-04T14:11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77E2EFBB" w14:textId="77777777" w:rsidR="00BF15DB" w:rsidRPr="00FD0493" w:rsidRDefault="00BF15DB" w:rsidP="00E73962">
            <w:pPr>
              <w:pStyle w:val="TAC"/>
              <w:rPr>
                <w:ins w:id="429" w:author="CATT" w:date="2022-08-04T14:11:00Z"/>
                <w:rFonts w:eastAsia="MS Mincho" w:cs="Arial"/>
              </w:rPr>
            </w:pPr>
            <w:ins w:id="430" w:author="CATT" w:date="2022-08-04T14:11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5</w:t>
              </w:r>
            </w:ins>
          </w:p>
        </w:tc>
        <w:tc>
          <w:tcPr>
            <w:tcW w:w="2546" w:type="dxa"/>
            <w:vMerge/>
          </w:tcPr>
          <w:p w14:paraId="5813C128" w14:textId="6FFD397A" w:rsidR="00BF15DB" w:rsidRPr="00FD0493" w:rsidRDefault="00BF15DB" w:rsidP="00E73962">
            <w:pPr>
              <w:pStyle w:val="TAC"/>
              <w:rPr>
                <w:ins w:id="431" w:author="CATT" w:date="2022-08-04T14:11:00Z"/>
                <w:rFonts w:eastAsia="MS Mincho" w:cs="Arial"/>
              </w:rPr>
            </w:pPr>
          </w:p>
        </w:tc>
      </w:tr>
      <w:tr w:rsidR="00BF15DB" w:rsidRPr="00A12B23" w14:paraId="761E07E7" w14:textId="77777777" w:rsidTr="00E73962">
        <w:trPr>
          <w:cantSplit/>
          <w:jc w:val="center"/>
          <w:ins w:id="432" w:author="CATT" w:date="2022-08-04T14:11:00Z"/>
        </w:trPr>
        <w:tc>
          <w:tcPr>
            <w:tcW w:w="2263" w:type="dxa"/>
            <w:vAlign w:val="center"/>
          </w:tcPr>
          <w:p w14:paraId="7CD46336" w14:textId="77777777" w:rsidR="00BF15DB" w:rsidRPr="00FD0493" w:rsidRDefault="00BF15DB" w:rsidP="00E73962">
            <w:pPr>
              <w:pStyle w:val="TAC"/>
              <w:rPr>
                <w:ins w:id="433" w:author="CATT" w:date="2022-08-04T14:11:00Z"/>
                <w:rFonts w:eastAsia="MS Mincho" w:cs="Arial"/>
              </w:rPr>
            </w:pPr>
            <w:ins w:id="434" w:author="CATT" w:date="2022-08-04T14:11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</w:tcPr>
          <w:p w14:paraId="7AEEFA49" w14:textId="77777777" w:rsidR="00BF15DB" w:rsidRPr="00FD0493" w:rsidRDefault="00BF15DB" w:rsidP="00E73962">
            <w:pPr>
              <w:pStyle w:val="TAC"/>
              <w:rPr>
                <w:ins w:id="435" w:author="CATT" w:date="2022-08-04T14:11:00Z"/>
                <w:rFonts w:eastAsia="MS Mincho" w:cs="Arial"/>
              </w:rPr>
            </w:pPr>
            <w:ins w:id="436" w:author="CATT" w:date="2022-08-04T14:11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3D04C379" w14:textId="77777777" w:rsidR="00BF15DB" w:rsidRPr="00FD0493" w:rsidRDefault="00BF15DB" w:rsidP="00E73962">
            <w:pPr>
              <w:pStyle w:val="TAC"/>
              <w:rPr>
                <w:ins w:id="437" w:author="CATT" w:date="2022-08-04T14:11:00Z"/>
                <w:rFonts w:eastAsia="MS Mincho" w:cs="Arial"/>
              </w:rPr>
            </w:pPr>
            <w:ins w:id="438" w:author="CATT" w:date="2022-08-04T14:11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6</w:t>
              </w:r>
            </w:ins>
          </w:p>
        </w:tc>
        <w:tc>
          <w:tcPr>
            <w:tcW w:w="2546" w:type="dxa"/>
            <w:vMerge/>
          </w:tcPr>
          <w:p w14:paraId="7ACBC3A8" w14:textId="6092E40C" w:rsidR="00BF15DB" w:rsidRPr="00FD0493" w:rsidRDefault="00BF15DB" w:rsidP="00E73962">
            <w:pPr>
              <w:pStyle w:val="TAC"/>
              <w:rPr>
                <w:ins w:id="439" w:author="CATT" w:date="2022-08-04T14:11:00Z"/>
                <w:rFonts w:eastAsia="MS Mincho" w:cs="Arial"/>
              </w:rPr>
            </w:pPr>
          </w:p>
        </w:tc>
      </w:tr>
      <w:tr w:rsidR="00BF15DB" w:rsidRPr="00A12B23" w14:paraId="2CC470B4" w14:textId="77777777" w:rsidTr="00E73962">
        <w:trPr>
          <w:cantSplit/>
          <w:jc w:val="center"/>
          <w:ins w:id="440" w:author="CATT" w:date="2022-08-04T14:11:00Z"/>
        </w:trPr>
        <w:tc>
          <w:tcPr>
            <w:tcW w:w="9629" w:type="dxa"/>
            <w:gridSpan w:val="4"/>
            <w:vAlign w:val="center"/>
          </w:tcPr>
          <w:p w14:paraId="79221D21" w14:textId="20FE8510" w:rsidR="00BF15DB" w:rsidRPr="00FD0493" w:rsidRDefault="00BF15DB" w:rsidP="008A04D7">
            <w:pPr>
              <w:pStyle w:val="TAN"/>
              <w:rPr>
                <w:ins w:id="441" w:author="CATT" w:date="2022-08-04T14:11:00Z"/>
                <w:rFonts w:cs="Arial"/>
                <w:lang w:eastAsia="zh-CN"/>
              </w:rPr>
            </w:pPr>
            <w:ins w:id="442" w:author="CATT" w:date="2022-08-04T14:11:00Z">
              <w:r w:rsidRPr="00F95B02">
                <w:rPr>
                  <w:rFonts w:cs="Arial"/>
                </w:rPr>
                <w:t>NOTE:</w:t>
              </w:r>
              <w:r w:rsidRPr="00F95B02">
                <w:rPr>
                  <w:rFonts w:cs="Arial"/>
                </w:rPr>
                <w:tab/>
              </w:r>
            </w:ins>
            <w:ins w:id="443" w:author="CATT" w:date="2022-08-04T14:13:00Z">
              <w:r w:rsidR="008A04D7">
                <w:rPr>
                  <w:rFonts w:cs="Arial" w:hint="eastAsia"/>
                  <w:lang w:eastAsia="zh-CN"/>
                </w:rPr>
                <w:t>EIS</w:t>
              </w:r>
            </w:ins>
            <w:ins w:id="444" w:author="CATT" w:date="2022-08-04T14:11:00Z">
              <w:r w:rsidRPr="00F95B02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F95B02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 w:hint="eastAsia"/>
                  <w:i/>
                  <w:lang w:eastAsia="zh-CN"/>
                </w:rPr>
                <w:t>SAN</w:t>
              </w:r>
              <w:r w:rsidRPr="00F95B02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F95B02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77F12F07" w14:textId="77777777" w:rsidR="003E0EA6" w:rsidRDefault="003E0EA6" w:rsidP="003E0EA6">
      <w:pPr>
        <w:rPr>
          <w:lang w:eastAsia="zh-CN"/>
        </w:rPr>
      </w:pPr>
    </w:p>
    <w:p w14:paraId="346C910B" w14:textId="77777777" w:rsidR="00A034E6" w:rsidRDefault="00A034E6" w:rsidP="003E0EA6">
      <w:pPr>
        <w:rPr>
          <w:lang w:eastAsia="zh-CN"/>
        </w:rPr>
      </w:pPr>
    </w:p>
    <w:p w14:paraId="44052D5C" w14:textId="77777777" w:rsidR="00A034E6" w:rsidRDefault="00A034E6" w:rsidP="003E0EA6">
      <w:pPr>
        <w:rPr>
          <w:lang w:eastAsia="zh-CN"/>
        </w:rPr>
      </w:pPr>
    </w:p>
    <w:p w14:paraId="15A9FE83" w14:textId="77777777" w:rsidR="00A034E6" w:rsidRDefault="00A034E6" w:rsidP="003E0EA6">
      <w:pPr>
        <w:rPr>
          <w:lang w:eastAsia="zh-CN"/>
        </w:rPr>
      </w:pPr>
    </w:p>
    <w:p w14:paraId="6AE5F0B0" w14:textId="77777777" w:rsidR="00080512" w:rsidRDefault="00080512" w:rsidP="0094646A">
      <w:bookmarkStart w:id="445" w:name="historyclause"/>
      <w:bookmarkEnd w:id="445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9" w:author="CATT" w:date="2022-08-05T15:12:00Z" w:initials="CATT">
    <w:p w14:paraId="7C75E47E" w14:textId="14885EC3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N</w:t>
      </w:r>
      <w:r>
        <w:rPr>
          <w:rFonts w:hint="eastAsia"/>
          <w:lang w:eastAsia="zh-CN"/>
        </w:rPr>
        <w:t>eed to update and check</w:t>
      </w:r>
    </w:p>
  </w:comment>
  <w:comment w:id="193" w:author="CATT" w:date="2022-08-05T15:12:00Z" w:initials="CATT">
    <w:p w14:paraId="60DB9CEF" w14:textId="7E30D014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202" w:author="CATT" w:date="2022-08-10T18:03:00Z" w:initials="CATT">
    <w:p w14:paraId="4A7DE8D7" w14:textId="71707CB6" w:rsidR="002F5764" w:rsidRPr="00346EEE" w:rsidRDefault="002F5764">
      <w:pPr>
        <w:pStyle w:val="af2"/>
      </w:pPr>
      <w:r>
        <w:rPr>
          <w:rStyle w:val="afff"/>
        </w:rPr>
        <w:annotationRef/>
      </w:r>
      <w:r w:rsidR="00346EEE">
        <w:rPr>
          <w:rFonts w:hint="eastAsia"/>
          <w:lang w:eastAsia="zh-CN"/>
        </w:rPr>
        <w:t xml:space="preserve">Updated according to our proposed manufacturer </w:t>
      </w:r>
      <w:r w:rsidR="00346EEE">
        <w:rPr>
          <w:rFonts w:hint="eastAsia"/>
          <w:lang w:eastAsia="zh-CN"/>
        </w:rPr>
        <w:t>declarations</w:t>
      </w:r>
      <w:bookmarkStart w:id="208" w:name="_GoBack"/>
      <w:bookmarkEnd w:id="208"/>
    </w:p>
  </w:comment>
  <w:comment w:id="233" w:author="CATT" w:date="2022-08-05T15:12:00Z" w:initials="CATT">
    <w:p w14:paraId="33C0B005" w14:textId="4AA542ED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t>Nee</w:t>
      </w:r>
      <w:r>
        <w:rPr>
          <w:rFonts w:hint="eastAsia"/>
          <w:lang w:eastAsia="zh-CN"/>
        </w:rPr>
        <w:t>d to check later</w:t>
      </w:r>
    </w:p>
  </w:comment>
  <w:comment w:id="271" w:author="CATT" w:date="2022-08-10T18:02:00Z" w:initials="CATT">
    <w:p w14:paraId="059B38EC" w14:textId="0C880612" w:rsidR="002F5764" w:rsidRPr="00346EEE" w:rsidRDefault="002F5764">
      <w:pPr>
        <w:pStyle w:val="af2"/>
      </w:pPr>
      <w:r>
        <w:rPr>
          <w:rStyle w:val="afff"/>
        </w:rPr>
        <w:annotationRef/>
      </w:r>
      <w:r w:rsidR="00346EEE">
        <w:rPr>
          <w:rFonts w:hint="eastAsia"/>
          <w:lang w:eastAsia="zh-CN"/>
        </w:rPr>
        <w:t>Updated according to our proposed manufacturer declarations</w:t>
      </w:r>
    </w:p>
  </w:comment>
  <w:comment w:id="319" w:author="CATT" w:date="2022-08-05T15:12:00Z" w:initials="CATT">
    <w:p w14:paraId="7D9F55EA" w14:textId="3B6C9A63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>Updated according to our proposed manufacturer declarations</w:t>
      </w:r>
    </w:p>
  </w:comment>
  <w:comment w:id="326" w:author="CATT" w:date="2022-08-05T15:12:00Z" w:initials="CATT">
    <w:p w14:paraId="4D700D6A" w14:textId="67798D07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Fonts w:hint="eastAsia"/>
          <w:lang w:eastAsia="zh-CN"/>
        </w:rPr>
        <w:t xml:space="preserve">Updated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our proposed manufacturer declarations</w:t>
      </w:r>
    </w:p>
  </w:comment>
  <w:comment w:id="379" w:author="CATT" w:date="2022-08-05T15:12:00Z" w:initials="CATT">
    <w:p w14:paraId="07246AA8" w14:textId="77777777" w:rsidR="002F5764" w:rsidRDefault="002F5764" w:rsidP="0081788D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alculated with our proposed MU 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74CEF" w14:textId="77777777" w:rsidR="00774AC6" w:rsidRDefault="00774AC6">
      <w:r>
        <w:separator/>
      </w:r>
    </w:p>
  </w:endnote>
  <w:endnote w:type="continuationSeparator" w:id="0">
    <w:p w14:paraId="72B7465C" w14:textId="77777777" w:rsidR="00774AC6" w:rsidRDefault="0077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charset w:val="00"/>
    <w:family w:val="roman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2B276" w14:textId="77777777" w:rsidR="00774AC6" w:rsidRDefault="00774AC6">
      <w:r>
        <w:separator/>
      </w:r>
    </w:p>
  </w:footnote>
  <w:footnote w:type="continuationSeparator" w:id="0">
    <w:p w14:paraId="11E3FF7F" w14:textId="77777777" w:rsidR="00774AC6" w:rsidRDefault="0077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70B9"/>
    <w:rsid w:val="00033397"/>
    <w:rsid w:val="00040095"/>
    <w:rsid w:val="00051834"/>
    <w:rsid w:val="000549C4"/>
    <w:rsid w:val="00054A22"/>
    <w:rsid w:val="000551C9"/>
    <w:rsid w:val="000613C8"/>
    <w:rsid w:val="00062023"/>
    <w:rsid w:val="000640CC"/>
    <w:rsid w:val="000655A6"/>
    <w:rsid w:val="00080512"/>
    <w:rsid w:val="00084669"/>
    <w:rsid w:val="00085E3D"/>
    <w:rsid w:val="000A0235"/>
    <w:rsid w:val="000A3078"/>
    <w:rsid w:val="000A6276"/>
    <w:rsid w:val="000B0670"/>
    <w:rsid w:val="000C47C3"/>
    <w:rsid w:val="000D58AB"/>
    <w:rsid w:val="000D69E9"/>
    <w:rsid w:val="000E13A0"/>
    <w:rsid w:val="000E3C25"/>
    <w:rsid w:val="000F49E2"/>
    <w:rsid w:val="00115385"/>
    <w:rsid w:val="001208F9"/>
    <w:rsid w:val="00126309"/>
    <w:rsid w:val="00133525"/>
    <w:rsid w:val="001343F8"/>
    <w:rsid w:val="0016250D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E1FA6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571D"/>
    <w:rsid w:val="003302DE"/>
    <w:rsid w:val="00331250"/>
    <w:rsid w:val="003313EC"/>
    <w:rsid w:val="00335BFB"/>
    <w:rsid w:val="003469FF"/>
    <w:rsid w:val="00346EEE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0C7"/>
    <w:rsid w:val="003C3971"/>
    <w:rsid w:val="003E0EA6"/>
    <w:rsid w:val="003E2616"/>
    <w:rsid w:val="003E425E"/>
    <w:rsid w:val="003E5449"/>
    <w:rsid w:val="003F0572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61750"/>
    <w:rsid w:val="00465515"/>
    <w:rsid w:val="004700CD"/>
    <w:rsid w:val="00473AF3"/>
    <w:rsid w:val="00474DFD"/>
    <w:rsid w:val="0049295F"/>
    <w:rsid w:val="00493A5F"/>
    <w:rsid w:val="0049751D"/>
    <w:rsid w:val="004A4288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4F3607"/>
    <w:rsid w:val="005009AA"/>
    <w:rsid w:val="00503986"/>
    <w:rsid w:val="00505BEB"/>
    <w:rsid w:val="00511FFB"/>
    <w:rsid w:val="00517CEF"/>
    <w:rsid w:val="00524274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7276"/>
    <w:rsid w:val="0074026F"/>
    <w:rsid w:val="007429F6"/>
    <w:rsid w:val="00742D04"/>
    <w:rsid w:val="00743E71"/>
    <w:rsid w:val="00744E76"/>
    <w:rsid w:val="007462BF"/>
    <w:rsid w:val="007606E6"/>
    <w:rsid w:val="00761F46"/>
    <w:rsid w:val="00765EA3"/>
    <w:rsid w:val="00766CBC"/>
    <w:rsid w:val="007702E1"/>
    <w:rsid w:val="00771E08"/>
    <w:rsid w:val="0077376C"/>
    <w:rsid w:val="00774AC6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B4197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221F"/>
    <w:rsid w:val="008354DA"/>
    <w:rsid w:val="0085127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62389"/>
    <w:rsid w:val="009755B5"/>
    <w:rsid w:val="00975A3A"/>
    <w:rsid w:val="00975DAE"/>
    <w:rsid w:val="009822C9"/>
    <w:rsid w:val="00982568"/>
    <w:rsid w:val="00993EC2"/>
    <w:rsid w:val="009A09EC"/>
    <w:rsid w:val="009A6687"/>
    <w:rsid w:val="009B41EF"/>
    <w:rsid w:val="009C074F"/>
    <w:rsid w:val="009C4779"/>
    <w:rsid w:val="009C7EE9"/>
    <w:rsid w:val="009D5C62"/>
    <w:rsid w:val="009D6E83"/>
    <w:rsid w:val="009D7195"/>
    <w:rsid w:val="009E4613"/>
    <w:rsid w:val="009E5FFC"/>
    <w:rsid w:val="009E606C"/>
    <w:rsid w:val="009F37B7"/>
    <w:rsid w:val="00A034E6"/>
    <w:rsid w:val="00A05A34"/>
    <w:rsid w:val="00A07C06"/>
    <w:rsid w:val="00A10F02"/>
    <w:rsid w:val="00A12695"/>
    <w:rsid w:val="00A164B4"/>
    <w:rsid w:val="00A16FBD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6870"/>
    <w:rsid w:val="00C77218"/>
    <w:rsid w:val="00C80F1D"/>
    <w:rsid w:val="00C85668"/>
    <w:rsid w:val="00C91760"/>
    <w:rsid w:val="00C91962"/>
    <w:rsid w:val="00C93F40"/>
    <w:rsid w:val="00C9703B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7659"/>
    <w:rsid w:val="00D20B6B"/>
    <w:rsid w:val="00D226BF"/>
    <w:rsid w:val="00D24B59"/>
    <w:rsid w:val="00D264E3"/>
    <w:rsid w:val="00D309A6"/>
    <w:rsid w:val="00D35D43"/>
    <w:rsid w:val="00D43E98"/>
    <w:rsid w:val="00D50DD2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454"/>
    <w:rsid w:val="00E7686B"/>
    <w:rsid w:val="00E76BF0"/>
    <w:rsid w:val="00E77645"/>
    <w:rsid w:val="00E805DD"/>
    <w:rsid w:val="00E91339"/>
    <w:rsid w:val="00E9244B"/>
    <w:rsid w:val="00E95AE9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4A25"/>
    <w:rsid w:val="00ED383E"/>
    <w:rsid w:val="00EF01AF"/>
    <w:rsid w:val="00EF1FF4"/>
    <w:rsid w:val="00EF4A36"/>
    <w:rsid w:val="00EF608C"/>
    <w:rsid w:val="00EF74EE"/>
    <w:rsid w:val="00F02264"/>
    <w:rsid w:val="00F025A2"/>
    <w:rsid w:val="00F04712"/>
    <w:rsid w:val="00F1190B"/>
    <w:rsid w:val="00F13360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48CF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EA414-A503-4902-B990-690F2989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</cp:revision>
  <cp:lastPrinted>2019-02-25T14:05:00Z</cp:lastPrinted>
  <dcterms:created xsi:type="dcterms:W3CDTF">2022-08-07T06:53:00Z</dcterms:created>
  <dcterms:modified xsi:type="dcterms:W3CDTF">2022-08-10T10:03:00Z</dcterms:modified>
</cp:coreProperties>
</file>